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B8F39" w14:textId="72AD0C14" w:rsidR="001D5F73" w:rsidRDefault="001D5F73" w:rsidP="001D5F73">
      <w:pPr>
        <w:bidi/>
        <w:rPr>
          <w:rFonts w:cs="B Zar"/>
          <w:b/>
          <w:b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8480" behindDoc="0" locked="0" layoutInCell="1" allowOverlap="1" wp14:anchorId="31974754" wp14:editId="777C4F67">
            <wp:simplePos x="0" y="0"/>
            <wp:positionH relativeFrom="column">
              <wp:posOffset>1341755</wp:posOffset>
            </wp:positionH>
            <wp:positionV relativeFrom="paragraph">
              <wp:posOffset>101600</wp:posOffset>
            </wp:positionV>
            <wp:extent cx="2565400" cy="1784350"/>
            <wp:effectExtent l="0" t="0" r="6350" b="6350"/>
            <wp:wrapTopAndBottom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0166AD7" w14:textId="31F3D7DD" w:rsidR="001D5F73" w:rsidRDefault="001D5F73" w:rsidP="001D5F73">
      <w:pPr>
        <w:bidi/>
        <w:rPr>
          <w:rFonts w:cs="B Zar"/>
          <w:b/>
          <w:bCs/>
        </w:rPr>
      </w:pPr>
    </w:p>
    <w:p w14:paraId="6D0819F1" w14:textId="77777777" w:rsidR="002E2166" w:rsidRPr="00E05A82" w:rsidRDefault="002E2166" w:rsidP="00242EAA">
      <w:pPr>
        <w:pStyle w:val="Subtitle"/>
        <w:rPr>
          <w:b/>
          <w:bCs/>
          <w:sz w:val="36"/>
          <w:szCs w:val="36"/>
          <w:rtl/>
          <w:lang w:bidi="fa-IR"/>
        </w:rPr>
      </w:pPr>
      <w:r w:rsidRPr="00E05A82">
        <w:rPr>
          <w:rFonts w:hint="cs"/>
          <w:b/>
          <w:bCs/>
          <w:sz w:val="36"/>
          <w:szCs w:val="36"/>
          <w:rtl/>
        </w:rPr>
        <w:t xml:space="preserve">فرم پيشنهاد </w:t>
      </w:r>
      <w:r w:rsidRPr="00E05A82">
        <w:rPr>
          <w:rFonts w:hint="cs"/>
          <w:b/>
          <w:bCs/>
          <w:sz w:val="36"/>
          <w:szCs w:val="36"/>
          <w:rtl/>
          <w:lang w:bidi="fa-IR"/>
        </w:rPr>
        <w:t>تحقيق</w:t>
      </w:r>
      <w:r w:rsidRPr="00E05A82">
        <w:rPr>
          <w:rFonts w:hint="cs"/>
          <w:b/>
          <w:bCs/>
          <w:sz w:val="36"/>
          <w:szCs w:val="36"/>
          <w:rtl/>
        </w:rPr>
        <w:t xml:space="preserve"> </w:t>
      </w:r>
    </w:p>
    <w:p w14:paraId="7FF54C54" w14:textId="77777777" w:rsidR="002E2166" w:rsidRPr="00E05A82" w:rsidRDefault="002E2166">
      <w:pPr>
        <w:pStyle w:val="Subtitle"/>
        <w:jc w:val="left"/>
        <w:rPr>
          <w:b/>
          <w:bCs/>
          <w:sz w:val="36"/>
          <w:szCs w:val="36"/>
          <w:rtl/>
          <w:lang w:bidi="fa-IR"/>
        </w:rPr>
      </w:pPr>
    </w:p>
    <w:p w14:paraId="0158F208" w14:textId="7F870586" w:rsidR="002E2166" w:rsidRDefault="002E2166" w:rsidP="00470B6B">
      <w:pPr>
        <w:pStyle w:val="Subtitle"/>
        <w:spacing w:line="600" w:lineRule="auto"/>
        <w:jc w:val="both"/>
        <w:rPr>
          <w:b/>
          <w:bCs/>
          <w:sz w:val="24"/>
          <w:szCs w:val="24"/>
          <w:rtl/>
        </w:rPr>
      </w:pPr>
      <w:r w:rsidRPr="00E05A82">
        <w:rPr>
          <w:rFonts w:hint="cs"/>
          <w:b/>
          <w:bCs/>
          <w:sz w:val="24"/>
          <w:szCs w:val="24"/>
          <w:rtl/>
        </w:rPr>
        <w:t>عنوان تحقيق</w:t>
      </w:r>
      <w:r w:rsidRPr="00E05A82">
        <w:rPr>
          <w:rFonts w:hint="cs"/>
          <w:b/>
          <w:bCs/>
          <w:sz w:val="24"/>
          <w:szCs w:val="24"/>
          <w:rtl/>
          <w:lang w:bidi="fa-IR"/>
        </w:rPr>
        <w:t xml:space="preserve"> به فارسي</w:t>
      </w:r>
      <w:r w:rsidRPr="00E05A82">
        <w:rPr>
          <w:rFonts w:hint="cs"/>
          <w:b/>
          <w:bCs/>
          <w:sz w:val="24"/>
          <w:szCs w:val="24"/>
          <w:rtl/>
        </w:rPr>
        <w:t xml:space="preserve">: </w:t>
      </w:r>
    </w:p>
    <w:p w14:paraId="0D945D72" w14:textId="681E7505" w:rsidR="001D5F73" w:rsidRDefault="001D5F73" w:rsidP="00470B6B">
      <w:pPr>
        <w:pStyle w:val="Subtitle"/>
        <w:spacing w:line="600" w:lineRule="auto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عنوان تحقیق به انگلیسی:</w:t>
      </w:r>
    </w:p>
    <w:p w14:paraId="087EACD1" w14:textId="77777777" w:rsidR="001D5F73" w:rsidRDefault="002E2166" w:rsidP="00470B6B">
      <w:pPr>
        <w:pStyle w:val="Subtitle"/>
        <w:spacing w:line="600" w:lineRule="auto"/>
        <w:jc w:val="both"/>
        <w:rPr>
          <w:b/>
          <w:bCs/>
          <w:sz w:val="24"/>
          <w:szCs w:val="24"/>
          <w:rtl/>
          <w:lang w:bidi="fa-IR"/>
        </w:rPr>
      </w:pPr>
      <w:r w:rsidRPr="00E05A82">
        <w:rPr>
          <w:rFonts w:hint="cs"/>
          <w:b/>
          <w:bCs/>
          <w:sz w:val="24"/>
          <w:szCs w:val="24"/>
          <w:rtl/>
        </w:rPr>
        <w:t>نام</w:t>
      </w:r>
      <w:r w:rsidR="001D5F73">
        <w:rPr>
          <w:rFonts w:hint="cs"/>
          <w:b/>
          <w:bCs/>
          <w:sz w:val="24"/>
          <w:szCs w:val="24"/>
          <w:rtl/>
        </w:rPr>
        <w:t xml:space="preserve"> و </w:t>
      </w:r>
      <w:r w:rsidR="003440DB" w:rsidRPr="00E05A82">
        <w:rPr>
          <w:rFonts w:hint="cs"/>
          <w:b/>
          <w:bCs/>
          <w:sz w:val="24"/>
          <w:szCs w:val="24"/>
          <w:rtl/>
        </w:rPr>
        <w:t>نام خانوادگی</w:t>
      </w:r>
      <w:r w:rsidR="003440DB" w:rsidRPr="00E05A82">
        <w:rPr>
          <w:rFonts w:hint="cs"/>
          <w:b/>
          <w:bCs/>
          <w:sz w:val="24"/>
          <w:szCs w:val="24"/>
          <w:rtl/>
          <w:lang w:bidi="fa-IR"/>
        </w:rPr>
        <w:t>:</w:t>
      </w:r>
      <w:r w:rsidR="00691200" w:rsidRPr="00E05A82">
        <w:rPr>
          <w:rFonts w:hint="cs"/>
          <w:b/>
          <w:bCs/>
          <w:sz w:val="24"/>
          <w:szCs w:val="24"/>
          <w:rtl/>
          <w:lang w:bidi="fa-IR"/>
        </w:rPr>
        <w:t xml:space="preserve"> </w:t>
      </w:r>
    </w:p>
    <w:p w14:paraId="5B3A941A" w14:textId="77777777" w:rsidR="00685F99" w:rsidRDefault="002E2166" w:rsidP="00470B6B">
      <w:pPr>
        <w:pStyle w:val="Subtitle"/>
        <w:spacing w:line="600" w:lineRule="auto"/>
        <w:jc w:val="both"/>
        <w:rPr>
          <w:b/>
          <w:bCs/>
          <w:sz w:val="24"/>
          <w:szCs w:val="24"/>
          <w:rtl/>
          <w:lang w:bidi="fa-IR"/>
        </w:rPr>
      </w:pPr>
      <w:r w:rsidRPr="00E05A82">
        <w:rPr>
          <w:rFonts w:hint="cs"/>
          <w:b/>
          <w:bCs/>
          <w:sz w:val="24"/>
          <w:szCs w:val="24"/>
          <w:rtl/>
        </w:rPr>
        <w:t>رشته تحصيلي</w:t>
      </w:r>
      <w:r w:rsidRPr="00E05A82">
        <w:rPr>
          <w:rFonts w:hint="cs"/>
          <w:b/>
          <w:bCs/>
          <w:sz w:val="24"/>
          <w:szCs w:val="24"/>
          <w:rtl/>
          <w:lang w:bidi="fa-IR"/>
        </w:rPr>
        <w:t>:</w:t>
      </w:r>
      <w:r w:rsidR="00691200" w:rsidRPr="00E05A82">
        <w:rPr>
          <w:rFonts w:hint="cs"/>
          <w:b/>
          <w:bCs/>
          <w:sz w:val="24"/>
          <w:szCs w:val="24"/>
          <w:rtl/>
          <w:lang w:bidi="fa-IR"/>
        </w:rPr>
        <w:t xml:space="preserve"> </w:t>
      </w:r>
    </w:p>
    <w:p w14:paraId="4FFC8162" w14:textId="11FEB6DB" w:rsidR="001D5F73" w:rsidRDefault="00685F99" w:rsidP="00470B6B">
      <w:pPr>
        <w:pStyle w:val="Subtitle"/>
        <w:spacing w:line="600" w:lineRule="auto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مقطع تحصیلی:</w:t>
      </w:r>
      <w:r w:rsidR="00AA70D8" w:rsidRPr="00E05A82">
        <w:rPr>
          <w:rFonts w:hint="cs"/>
          <w:b/>
          <w:bCs/>
          <w:sz w:val="24"/>
          <w:szCs w:val="24"/>
          <w:rtl/>
          <w:lang w:bidi="fa-IR"/>
        </w:rPr>
        <w:tab/>
      </w:r>
    </w:p>
    <w:p w14:paraId="2E053261" w14:textId="3A520FE4" w:rsidR="001D5F73" w:rsidRDefault="001D5F73" w:rsidP="00470B6B">
      <w:pPr>
        <w:pStyle w:val="Subtitle"/>
        <w:spacing w:line="600" w:lineRule="auto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واحد سازمانی</w:t>
      </w:r>
      <w:r w:rsidR="00A51020">
        <w:rPr>
          <w:rFonts w:hint="cs"/>
          <w:b/>
          <w:bCs/>
          <w:sz w:val="24"/>
          <w:szCs w:val="24"/>
          <w:rtl/>
          <w:lang w:bidi="fa-IR"/>
        </w:rPr>
        <w:t xml:space="preserve"> / واحد دانشگاهی</w:t>
      </w:r>
      <w:r>
        <w:rPr>
          <w:rFonts w:hint="cs"/>
          <w:b/>
          <w:bCs/>
          <w:sz w:val="24"/>
          <w:szCs w:val="24"/>
          <w:rtl/>
          <w:lang w:bidi="fa-IR"/>
        </w:rPr>
        <w:t>:</w:t>
      </w:r>
    </w:p>
    <w:p w14:paraId="7938733E" w14:textId="699AE6BF" w:rsidR="00D74383" w:rsidRDefault="00D74383" w:rsidP="00470B6B">
      <w:pPr>
        <w:pStyle w:val="Subtitle"/>
        <w:spacing w:line="600" w:lineRule="auto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نام اساتید راهنما و مشاور:</w:t>
      </w:r>
    </w:p>
    <w:p w14:paraId="76932BA3" w14:textId="14C469A7" w:rsidR="00470B6B" w:rsidRDefault="00470B6B" w:rsidP="00470B6B">
      <w:pPr>
        <w:pStyle w:val="Subtitle"/>
        <w:spacing w:line="600" w:lineRule="auto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ادرس</w:t>
      </w:r>
      <w:r w:rsidR="005D53D3">
        <w:rPr>
          <w:rFonts w:hint="cs"/>
          <w:b/>
          <w:bCs/>
          <w:sz w:val="24"/>
          <w:szCs w:val="24"/>
          <w:rtl/>
          <w:lang w:bidi="fa-IR"/>
        </w:rPr>
        <w:t xml:space="preserve"> منزل</w:t>
      </w:r>
      <w:r>
        <w:rPr>
          <w:rFonts w:hint="cs"/>
          <w:b/>
          <w:bCs/>
          <w:sz w:val="24"/>
          <w:szCs w:val="24"/>
          <w:rtl/>
          <w:lang w:bidi="fa-IR"/>
        </w:rPr>
        <w:t>:</w:t>
      </w:r>
    </w:p>
    <w:p w14:paraId="48435DAF" w14:textId="717E525A" w:rsidR="00470B6B" w:rsidRDefault="00470B6B" w:rsidP="00470B6B">
      <w:pPr>
        <w:pStyle w:val="Subtitle"/>
        <w:spacing w:line="600" w:lineRule="auto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شماره تماس:</w:t>
      </w:r>
    </w:p>
    <w:p w14:paraId="162A3D29" w14:textId="210A324D" w:rsidR="00470B6B" w:rsidRDefault="00470B6B" w:rsidP="00470B6B">
      <w:pPr>
        <w:pStyle w:val="Subtitle"/>
        <w:spacing w:line="600" w:lineRule="auto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ادرس ایمیل:</w:t>
      </w:r>
    </w:p>
    <w:p w14:paraId="446B34E6" w14:textId="699302EA" w:rsidR="002E2166" w:rsidRDefault="002910B0" w:rsidP="002910B0">
      <w:pPr>
        <w:pStyle w:val="Subtitle"/>
        <w:spacing w:line="276" w:lineRule="auto"/>
        <w:ind w:left="-688" w:right="-694"/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lastRenderedPageBreak/>
        <w:t>1-</w:t>
      </w:r>
      <w:r w:rsidR="002E2166" w:rsidRPr="005E2DE0">
        <w:rPr>
          <w:rFonts w:cs="B Titr" w:hint="cs"/>
          <w:b/>
          <w:bCs/>
          <w:rtl/>
        </w:rPr>
        <w:t>بيان مس</w:t>
      </w:r>
      <w:r w:rsidR="00B32147" w:rsidRPr="005E2DE0">
        <w:rPr>
          <w:rFonts w:cs="B Titr" w:hint="cs"/>
          <w:b/>
          <w:bCs/>
          <w:rtl/>
        </w:rPr>
        <w:t>أ</w:t>
      </w:r>
      <w:r w:rsidR="002E2166" w:rsidRPr="005E2DE0">
        <w:rPr>
          <w:rFonts w:cs="B Titr" w:hint="cs"/>
          <w:b/>
          <w:bCs/>
          <w:rtl/>
        </w:rPr>
        <w:t>له</w:t>
      </w:r>
      <w:r w:rsidR="002E2166" w:rsidRPr="005E2DE0">
        <w:rPr>
          <w:rFonts w:cs="B Titr" w:hint="cs"/>
          <w:b/>
          <w:bCs/>
          <w:rtl/>
          <w:lang w:bidi="fa-IR"/>
        </w:rPr>
        <w:t xml:space="preserve"> اساسي تحقيق</w:t>
      </w:r>
      <w:r w:rsidR="00B32147" w:rsidRPr="005E2DE0">
        <w:rPr>
          <w:rFonts w:cs="B Titr" w:hint="cs"/>
          <w:b/>
          <w:bCs/>
          <w:rtl/>
        </w:rPr>
        <w:t xml:space="preserve"> به طور كلي (شامل تشريح مسأ</w:t>
      </w:r>
      <w:r w:rsidR="002E2166" w:rsidRPr="005E2DE0">
        <w:rPr>
          <w:rFonts w:cs="B Titr" w:hint="cs"/>
          <w:b/>
          <w:bCs/>
          <w:rtl/>
        </w:rPr>
        <w:t>له و معرفي آن، بيان جنبه‏هاي مجهول و مبهم، بيان متغيرهاي مربوطه و منظور</w:t>
      </w:r>
      <w:r w:rsidR="00B32147" w:rsidRPr="005E2DE0">
        <w:rPr>
          <w:rFonts w:cs="B Titr" w:hint="cs"/>
          <w:b/>
          <w:bCs/>
          <w:rtl/>
        </w:rPr>
        <w:t xml:space="preserve"> از</w:t>
      </w:r>
      <w:r w:rsidR="002E2166" w:rsidRPr="005E2DE0">
        <w:rPr>
          <w:rFonts w:cs="B Titr" w:hint="cs"/>
          <w:b/>
          <w:bCs/>
          <w:rtl/>
        </w:rPr>
        <w:t xml:space="preserve"> تحقيق) :</w:t>
      </w:r>
    </w:p>
    <w:p w14:paraId="47E3CBCF" w14:textId="090EA742" w:rsidR="002910B0" w:rsidRDefault="002910B0" w:rsidP="002910B0">
      <w:pPr>
        <w:pStyle w:val="Subtitle"/>
        <w:spacing w:line="276" w:lineRule="auto"/>
        <w:ind w:left="-688" w:right="-694"/>
        <w:jc w:val="both"/>
        <w:rPr>
          <w:rFonts w:cs="B Titr"/>
          <w:b/>
          <w:bCs/>
          <w:rtl/>
        </w:rPr>
      </w:pPr>
    </w:p>
    <w:p w14:paraId="12334767" w14:textId="77777777" w:rsidR="002910B0" w:rsidRPr="005E2DE0" w:rsidRDefault="002910B0" w:rsidP="002910B0">
      <w:pPr>
        <w:pStyle w:val="Subtitle"/>
        <w:spacing w:line="276" w:lineRule="auto"/>
        <w:ind w:left="-688" w:right="-694"/>
        <w:jc w:val="both"/>
        <w:rPr>
          <w:rFonts w:cs="B Titr"/>
          <w:b/>
          <w:bCs/>
          <w:rtl/>
        </w:rPr>
      </w:pPr>
    </w:p>
    <w:p w14:paraId="534D6E5B" w14:textId="5446E547" w:rsidR="002E2166" w:rsidRDefault="000E3355" w:rsidP="002910B0">
      <w:pPr>
        <w:pStyle w:val="Subtitle"/>
        <w:spacing w:line="276" w:lineRule="auto"/>
        <w:ind w:left="-688" w:right="-694"/>
        <w:jc w:val="both"/>
        <w:rPr>
          <w:rFonts w:cs="B Titr"/>
          <w:b/>
          <w:bCs/>
          <w:rtl/>
        </w:rPr>
      </w:pPr>
      <w:r w:rsidRPr="005E2DE0">
        <w:rPr>
          <w:rFonts w:cs="B Titr" w:hint="cs"/>
          <w:b/>
          <w:bCs/>
          <w:rtl/>
        </w:rPr>
        <w:t>2</w:t>
      </w:r>
      <w:r w:rsidR="002E2166" w:rsidRPr="005E2DE0">
        <w:rPr>
          <w:rFonts w:cs="B Titr" w:hint="cs"/>
          <w:b/>
          <w:bCs/>
          <w:rtl/>
        </w:rPr>
        <w:t xml:space="preserve"> - </w:t>
      </w:r>
      <w:r w:rsidR="00393A79" w:rsidRPr="005E2DE0">
        <w:rPr>
          <w:rFonts w:cs="B Titr" w:hint="cs"/>
          <w:b/>
          <w:bCs/>
          <w:rtl/>
        </w:rPr>
        <w:t xml:space="preserve">اهمیت و </w:t>
      </w:r>
      <w:r w:rsidR="002E2166" w:rsidRPr="005E2DE0">
        <w:rPr>
          <w:rFonts w:cs="B Titr" w:hint="cs"/>
          <w:b/>
          <w:bCs/>
          <w:rtl/>
          <w:lang w:bidi="fa-IR"/>
        </w:rPr>
        <w:t>ضرورت</w:t>
      </w:r>
      <w:r w:rsidR="002E2166" w:rsidRPr="005E2DE0">
        <w:rPr>
          <w:rFonts w:cs="B Titr" w:hint="cs"/>
          <w:b/>
          <w:bCs/>
          <w:rtl/>
        </w:rPr>
        <w:t xml:space="preserve"> انجام تحقيق (شامل اختلاف نظرها و خلاءهاي تحقيقاتي موجود، ميزان نياز به موضوع، فوايد احتمالي نظري و عملي آن و همچنين مواد، روش و يا فرآيند تحقيقي احتمالاً جديدي كه در اين تحقيق مورد استفاده قرار مي‏گيرد</w:t>
      </w:r>
      <w:r w:rsidR="00B32147" w:rsidRPr="005E2DE0">
        <w:rPr>
          <w:rFonts w:cs="B Titr" w:hint="cs"/>
          <w:b/>
          <w:bCs/>
          <w:rtl/>
        </w:rPr>
        <w:t>:</w:t>
      </w:r>
    </w:p>
    <w:p w14:paraId="3ED6AABC" w14:textId="4C60D53F" w:rsidR="002910B0" w:rsidRDefault="002910B0" w:rsidP="002910B0">
      <w:pPr>
        <w:pStyle w:val="Subtitle"/>
        <w:spacing w:line="276" w:lineRule="auto"/>
        <w:ind w:left="-688" w:right="-694"/>
        <w:jc w:val="both"/>
        <w:rPr>
          <w:rFonts w:cs="B Titr"/>
          <w:b/>
          <w:bCs/>
          <w:rtl/>
        </w:rPr>
      </w:pPr>
    </w:p>
    <w:p w14:paraId="39E1C1C1" w14:textId="77777777" w:rsidR="002910B0" w:rsidRPr="005E2DE0" w:rsidRDefault="002910B0" w:rsidP="002910B0">
      <w:pPr>
        <w:pStyle w:val="Subtitle"/>
        <w:spacing w:line="276" w:lineRule="auto"/>
        <w:ind w:left="-688" w:right="-694"/>
        <w:jc w:val="both"/>
        <w:rPr>
          <w:rFonts w:cs="B Titr"/>
          <w:b/>
          <w:bCs/>
        </w:rPr>
      </w:pPr>
    </w:p>
    <w:p w14:paraId="1C719717" w14:textId="45415EB2" w:rsidR="00060852" w:rsidRDefault="002910B0" w:rsidP="002910B0">
      <w:pPr>
        <w:pStyle w:val="Subtitle"/>
        <w:spacing w:line="276" w:lineRule="auto"/>
        <w:ind w:left="-688" w:right="-694"/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3-</w:t>
      </w:r>
      <w:r w:rsidR="00393A79" w:rsidRPr="005E2DE0">
        <w:rPr>
          <w:rFonts w:cs="B Titr" w:hint="cs"/>
          <w:b/>
          <w:bCs/>
          <w:rtl/>
        </w:rPr>
        <w:t xml:space="preserve">مرور ادبیات و </w:t>
      </w:r>
      <w:r w:rsidR="002E2166" w:rsidRPr="005E2DE0">
        <w:rPr>
          <w:rFonts w:cs="B Titr" w:hint="cs"/>
          <w:b/>
          <w:bCs/>
          <w:rtl/>
        </w:rPr>
        <w:t xml:space="preserve">سوابق مربوطه (بيان مختصر </w:t>
      </w:r>
      <w:r w:rsidR="00393A79" w:rsidRPr="005E2DE0">
        <w:rPr>
          <w:rFonts w:cs="B Titr" w:hint="cs"/>
          <w:b/>
          <w:bCs/>
          <w:rtl/>
        </w:rPr>
        <w:t xml:space="preserve">پیشینه </w:t>
      </w:r>
      <w:r w:rsidR="002E2166" w:rsidRPr="005E2DE0">
        <w:rPr>
          <w:rFonts w:cs="B Titr" w:hint="cs"/>
          <w:b/>
          <w:bCs/>
          <w:rtl/>
        </w:rPr>
        <w:t xml:space="preserve">تحقيقات انجام شده </w:t>
      </w:r>
      <w:r w:rsidR="00393A79" w:rsidRPr="005E2DE0">
        <w:rPr>
          <w:rFonts w:cs="B Titr" w:hint="cs"/>
          <w:b/>
          <w:bCs/>
          <w:rtl/>
        </w:rPr>
        <w:t xml:space="preserve">در داخل و خارج کشور </w:t>
      </w:r>
      <w:r w:rsidR="002E2166" w:rsidRPr="005E2DE0">
        <w:rPr>
          <w:rFonts w:cs="B Titr" w:hint="cs"/>
          <w:b/>
          <w:bCs/>
          <w:rtl/>
        </w:rPr>
        <w:t xml:space="preserve">پيرامون موضوع </w:t>
      </w:r>
      <w:r w:rsidR="00B32147" w:rsidRPr="005E2DE0">
        <w:rPr>
          <w:rFonts w:cs="B Titr" w:hint="cs"/>
          <w:b/>
          <w:bCs/>
          <w:rtl/>
        </w:rPr>
        <w:t>تحقیق</w:t>
      </w:r>
      <w:r w:rsidR="002E2166" w:rsidRPr="005E2DE0">
        <w:rPr>
          <w:rFonts w:cs="B Titr" w:hint="cs"/>
          <w:b/>
          <w:bCs/>
          <w:rtl/>
        </w:rPr>
        <w:t xml:space="preserve"> و نتايج </w:t>
      </w:r>
      <w:r w:rsidR="00393A79" w:rsidRPr="005E2DE0">
        <w:rPr>
          <w:rFonts w:cs="B Titr" w:hint="cs"/>
          <w:b/>
          <w:bCs/>
          <w:rtl/>
        </w:rPr>
        <w:t>آنها و مرور ادبیات و چارچوب نظري</w:t>
      </w:r>
      <w:r w:rsidR="002E2166" w:rsidRPr="005E2DE0">
        <w:rPr>
          <w:rFonts w:cs="B Titr" w:hint="cs"/>
          <w:b/>
          <w:bCs/>
          <w:rtl/>
        </w:rPr>
        <w:t xml:space="preserve"> </w:t>
      </w:r>
      <w:r w:rsidR="00B32147" w:rsidRPr="005E2DE0">
        <w:rPr>
          <w:rFonts w:cs="B Titr" w:hint="cs"/>
          <w:b/>
          <w:bCs/>
          <w:rtl/>
        </w:rPr>
        <w:t>تحقیق</w:t>
      </w:r>
      <w:r w:rsidR="002E2166" w:rsidRPr="005E2DE0">
        <w:rPr>
          <w:rFonts w:cs="B Titr" w:hint="cs"/>
          <w:b/>
          <w:bCs/>
          <w:rtl/>
        </w:rPr>
        <w:t>):</w:t>
      </w:r>
    </w:p>
    <w:p w14:paraId="77DA9AD1" w14:textId="1872410F" w:rsidR="002910B0" w:rsidRDefault="002910B0" w:rsidP="002910B0">
      <w:pPr>
        <w:pStyle w:val="Subtitle"/>
        <w:spacing w:line="276" w:lineRule="auto"/>
        <w:ind w:left="-688" w:right="-694"/>
        <w:jc w:val="both"/>
        <w:rPr>
          <w:rFonts w:cs="B Titr"/>
          <w:b/>
          <w:bCs/>
          <w:rtl/>
        </w:rPr>
      </w:pPr>
    </w:p>
    <w:p w14:paraId="72369D1C" w14:textId="77777777" w:rsidR="002910B0" w:rsidRPr="005E2DE0" w:rsidRDefault="002910B0" w:rsidP="002910B0">
      <w:pPr>
        <w:pStyle w:val="Subtitle"/>
        <w:spacing w:line="276" w:lineRule="auto"/>
        <w:ind w:left="-688" w:right="-694"/>
        <w:jc w:val="both"/>
        <w:rPr>
          <w:rFonts w:cs="B Titr"/>
          <w:b/>
          <w:bCs/>
          <w:rtl/>
        </w:rPr>
      </w:pPr>
    </w:p>
    <w:p w14:paraId="7BE2924F" w14:textId="34363202" w:rsidR="002E2166" w:rsidRDefault="000E3355" w:rsidP="002910B0">
      <w:pPr>
        <w:pStyle w:val="Subtitle"/>
        <w:spacing w:line="276" w:lineRule="auto"/>
        <w:ind w:left="-688" w:right="-694"/>
        <w:jc w:val="both"/>
        <w:rPr>
          <w:rFonts w:cs="B Titr"/>
          <w:b/>
          <w:bCs/>
          <w:rtl/>
        </w:rPr>
      </w:pPr>
      <w:r w:rsidRPr="005E2DE0">
        <w:rPr>
          <w:rFonts w:cs="B Titr" w:hint="cs"/>
          <w:b/>
          <w:bCs/>
          <w:rtl/>
        </w:rPr>
        <w:t>4</w:t>
      </w:r>
      <w:r w:rsidR="005D2D1A" w:rsidRPr="005E2DE0">
        <w:rPr>
          <w:rFonts w:cs="B Titr" w:hint="cs"/>
          <w:b/>
          <w:bCs/>
          <w:rtl/>
        </w:rPr>
        <w:t xml:space="preserve"> </w:t>
      </w:r>
      <w:r w:rsidR="005D2D1A" w:rsidRPr="005E2DE0">
        <w:rPr>
          <w:rFonts w:cs="Times New Roman" w:hint="cs"/>
          <w:b/>
          <w:bCs/>
          <w:rtl/>
        </w:rPr>
        <w:t>–</w:t>
      </w:r>
      <w:r w:rsidR="005D2D1A" w:rsidRPr="005E2DE0">
        <w:rPr>
          <w:rFonts w:cs="B Titr" w:hint="cs"/>
          <w:b/>
          <w:bCs/>
          <w:rtl/>
        </w:rPr>
        <w:t xml:space="preserve"> جنبه جديد بودن و نوآوري </w:t>
      </w:r>
      <w:r w:rsidR="00B32147" w:rsidRPr="005E2DE0">
        <w:rPr>
          <w:rFonts w:cs="B Titr" w:hint="cs"/>
          <w:b/>
          <w:bCs/>
          <w:rtl/>
        </w:rPr>
        <w:t xml:space="preserve">در </w:t>
      </w:r>
      <w:r w:rsidR="005D2D1A" w:rsidRPr="005E2DE0">
        <w:rPr>
          <w:rFonts w:cs="B Titr" w:hint="cs"/>
          <w:b/>
          <w:bCs/>
          <w:rtl/>
        </w:rPr>
        <w:t>تحقيق:</w:t>
      </w:r>
    </w:p>
    <w:p w14:paraId="1E2953DD" w14:textId="328316A9" w:rsidR="002910B0" w:rsidRDefault="002910B0" w:rsidP="002910B0">
      <w:pPr>
        <w:pStyle w:val="Subtitle"/>
        <w:spacing w:line="276" w:lineRule="auto"/>
        <w:ind w:left="-688" w:right="-694"/>
        <w:jc w:val="both"/>
        <w:rPr>
          <w:rFonts w:cs="B Titr"/>
          <w:b/>
          <w:bCs/>
          <w:rtl/>
        </w:rPr>
      </w:pPr>
    </w:p>
    <w:p w14:paraId="6A090EE9" w14:textId="77777777" w:rsidR="002910B0" w:rsidRPr="005E2DE0" w:rsidRDefault="002910B0" w:rsidP="002910B0">
      <w:pPr>
        <w:pStyle w:val="Subtitle"/>
        <w:spacing w:line="276" w:lineRule="auto"/>
        <w:ind w:left="-688" w:right="-694"/>
        <w:jc w:val="both"/>
        <w:rPr>
          <w:rFonts w:cs="B Titr"/>
          <w:b/>
          <w:bCs/>
          <w:rtl/>
        </w:rPr>
      </w:pPr>
    </w:p>
    <w:p w14:paraId="02968CF6" w14:textId="788DDF5A" w:rsidR="00060852" w:rsidRDefault="000E3355" w:rsidP="002910B0">
      <w:pPr>
        <w:pStyle w:val="Subtitle"/>
        <w:spacing w:line="276" w:lineRule="auto"/>
        <w:ind w:left="-688" w:right="-694"/>
        <w:jc w:val="both"/>
        <w:rPr>
          <w:rFonts w:cs="B Titr"/>
          <w:b/>
          <w:bCs/>
          <w:rtl/>
          <w:lang w:bidi="fa-IR"/>
        </w:rPr>
      </w:pPr>
      <w:r w:rsidRPr="005E2DE0">
        <w:rPr>
          <w:rFonts w:cs="B Titr" w:hint="cs"/>
          <w:b/>
          <w:bCs/>
          <w:rtl/>
        </w:rPr>
        <w:t>5</w:t>
      </w:r>
      <w:r w:rsidR="002E2166" w:rsidRPr="005E2DE0">
        <w:rPr>
          <w:rFonts w:cs="B Titr" w:hint="cs"/>
          <w:b/>
          <w:bCs/>
          <w:rtl/>
        </w:rPr>
        <w:t xml:space="preserve">- اهداف مشخص تحقيق (شامل اهداف آرماني، </w:t>
      </w:r>
      <w:r w:rsidR="00393A79" w:rsidRPr="005E2DE0">
        <w:rPr>
          <w:rFonts w:cs="B Titr" w:hint="cs"/>
          <w:b/>
          <w:bCs/>
          <w:rtl/>
        </w:rPr>
        <w:t xml:space="preserve">کلی، </w:t>
      </w:r>
      <w:r w:rsidR="002E2166" w:rsidRPr="005E2DE0">
        <w:rPr>
          <w:rFonts w:cs="B Titr" w:hint="cs"/>
          <w:b/>
          <w:bCs/>
          <w:rtl/>
        </w:rPr>
        <w:t>اهداف ويژه و كاربردي)</w:t>
      </w:r>
      <w:r w:rsidR="002E2166" w:rsidRPr="005E2DE0">
        <w:rPr>
          <w:rFonts w:cs="B Titr" w:hint="cs"/>
          <w:b/>
          <w:bCs/>
          <w:rtl/>
          <w:lang w:bidi="fa-IR"/>
        </w:rPr>
        <w:t>:</w:t>
      </w:r>
    </w:p>
    <w:p w14:paraId="75BE704F" w14:textId="25E78734" w:rsidR="002910B0" w:rsidRDefault="002910B0" w:rsidP="002910B0">
      <w:pPr>
        <w:pStyle w:val="Subtitle"/>
        <w:spacing w:line="276" w:lineRule="auto"/>
        <w:ind w:left="-688" w:right="-694"/>
        <w:jc w:val="both"/>
        <w:rPr>
          <w:rFonts w:cs="B Titr"/>
          <w:b/>
          <w:bCs/>
          <w:rtl/>
          <w:lang w:bidi="fa-IR"/>
        </w:rPr>
      </w:pPr>
    </w:p>
    <w:p w14:paraId="3E3A9D26" w14:textId="77777777" w:rsidR="002910B0" w:rsidRPr="005E2DE0" w:rsidRDefault="002910B0" w:rsidP="002910B0">
      <w:pPr>
        <w:pStyle w:val="Subtitle"/>
        <w:spacing w:line="276" w:lineRule="auto"/>
        <w:ind w:left="-688" w:right="-694"/>
        <w:jc w:val="both"/>
        <w:rPr>
          <w:rFonts w:cs="B Titr"/>
          <w:b/>
          <w:bCs/>
          <w:rtl/>
          <w:lang w:bidi="fa-IR"/>
        </w:rPr>
      </w:pPr>
    </w:p>
    <w:p w14:paraId="4AAF4707" w14:textId="69AB8AAD" w:rsidR="00060852" w:rsidRDefault="000E3355" w:rsidP="002910B0">
      <w:pPr>
        <w:pStyle w:val="Subtitle"/>
        <w:spacing w:line="276" w:lineRule="auto"/>
        <w:ind w:left="-688" w:right="-694"/>
        <w:jc w:val="both"/>
        <w:rPr>
          <w:rFonts w:cs="B Titr"/>
          <w:b/>
          <w:bCs/>
          <w:rtl/>
        </w:rPr>
      </w:pPr>
      <w:r w:rsidRPr="005E2DE0">
        <w:rPr>
          <w:rFonts w:cs="B Titr" w:hint="cs"/>
          <w:b/>
          <w:bCs/>
          <w:rtl/>
        </w:rPr>
        <w:t>6</w:t>
      </w:r>
      <w:r w:rsidR="002E2166" w:rsidRPr="005E2DE0">
        <w:rPr>
          <w:rFonts w:cs="B Titr" w:hint="cs"/>
          <w:b/>
          <w:bCs/>
          <w:rtl/>
        </w:rPr>
        <w:t xml:space="preserve"> </w:t>
      </w:r>
      <w:r w:rsidR="002E2166" w:rsidRPr="005E2DE0">
        <w:rPr>
          <w:rFonts w:cs="Times New Roman" w:hint="cs"/>
          <w:b/>
          <w:bCs/>
          <w:rtl/>
        </w:rPr>
        <w:t>–</w:t>
      </w:r>
      <w:r w:rsidR="002E2166" w:rsidRPr="005E2DE0">
        <w:rPr>
          <w:rFonts w:cs="B Titr" w:hint="cs"/>
          <w:b/>
          <w:bCs/>
          <w:rtl/>
        </w:rPr>
        <w:t xml:space="preserve"> در صورت داشتن هدف كاربردي، نام بهره‏وران (سازمان‏ها، صنايع و يا گروه ذينفعان) ذكر شود</w:t>
      </w:r>
      <w:r w:rsidR="00B32147" w:rsidRPr="005E2DE0">
        <w:rPr>
          <w:rFonts w:cs="B Titr" w:hint="cs"/>
          <w:b/>
          <w:bCs/>
          <w:rtl/>
        </w:rPr>
        <w:t xml:space="preserve"> (به عبارت دیگر محل اجرای مطالعه موردی)</w:t>
      </w:r>
      <w:r w:rsidR="002E2166" w:rsidRPr="005E2DE0">
        <w:rPr>
          <w:rFonts w:cs="B Titr" w:hint="cs"/>
          <w:b/>
          <w:bCs/>
          <w:rtl/>
        </w:rPr>
        <w:t>:</w:t>
      </w:r>
    </w:p>
    <w:p w14:paraId="74F400D0" w14:textId="4FD00FF7" w:rsidR="002910B0" w:rsidRDefault="002910B0" w:rsidP="002910B0">
      <w:pPr>
        <w:pStyle w:val="Subtitle"/>
        <w:spacing w:line="276" w:lineRule="auto"/>
        <w:ind w:left="-688" w:right="-694"/>
        <w:jc w:val="both"/>
        <w:rPr>
          <w:rFonts w:cs="B Titr"/>
          <w:b/>
          <w:bCs/>
          <w:rtl/>
        </w:rPr>
      </w:pPr>
    </w:p>
    <w:p w14:paraId="7C015FDA" w14:textId="77777777" w:rsidR="002910B0" w:rsidRPr="005E2DE0" w:rsidRDefault="002910B0" w:rsidP="002910B0">
      <w:pPr>
        <w:pStyle w:val="Subtitle"/>
        <w:spacing w:line="276" w:lineRule="auto"/>
        <w:ind w:left="-688" w:right="-694"/>
        <w:jc w:val="both"/>
        <w:rPr>
          <w:rFonts w:cs="B Titr"/>
          <w:b/>
          <w:bCs/>
          <w:rtl/>
        </w:rPr>
      </w:pPr>
    </w:p>
    <w:p w14:paraId="643A621C" w14:textId="5BC72854" w:rsidR="00060852" w:rsidRDefault="000E3355" w:rsidP="002910B0">
      <w:pPr>
        <w:pStyle w:val="Subtitle"/>
        <w:spacing w:line="276" w:lineRule="auto"/>
        <w:ind w:left="-688" w:right="-694"/>
        <w:jc w:val="both"/>
        <w:rPr>
          <w:rFonts w:cs="B Titr"/>
          <w:b/>
          <w:bCs/>
          <w:rtl/>
        </w:rPr>
      </w:pPr>
      <w:r w:rsidRPr="005E2DE0">
        <w:rPr>
          <w:rFonts w:cs="B Titr" w:hint="cs"/>
          <w:b/>
          <w:bCs/>
          <w:rtl/>
          <w:lang w:bidi="fa-IR"/>
        </w:rPr>
        <w:t>7</w:t>
      </w:r>
      <w:r w:rsidR="005D2D1A" w:rsidRPr="005E2DE0">
        <w:rPr>
          <w:rFonts w:cs="B Titr" w:hint="cs"/>
          <w:b/>
          <w:bCs/>
          <w:rtl/>
          <w:lang w:bidi="fa-IR"/>
        </w:rPr>
        <w:t xml:space="preserve">-  </w:t>
      </w:r>
      <w:r w:rsidR="005D2D1A" w:rsidRPr="005E2DE0">
        <w:rPr>
          <w:rFonts w:cs="B Titr" w:hint="cs"/>
          <w:b/>
          <w:bCs/>
          <w:rtl/>
        </w:rPr>
        <w:t xml:space="preserve">سؤالات </w:t>
      </w:r>
      <w:r w:rsidR="00B32147" w:rsidRPr="005E2DE0">
        <w:rPr>
          <w:rFonts w:cs="B Titr" w:hint="cs"/>
          <w:b/>
          <w:bCs/>
          <w:rtl/>
        </w:rPr>
        <w:t>تحقیق</w:t>
      </w:r>
      <w:r w:rsidR="008C3BE2" w:rsidRPr="005E2DE0">
        <w:rPr>
          <w:rFonts w:cs="B Titr" w:hint="cs"/>
          <w:b/>
          <w:bCs/>
          <w:rtl/>
        </w:rPr>
        <w:t>:</w:t>
      </w:r>
    </w:p>
    <w:p w14:paraId="0262FB5B" w14:textId="2A51878F" w:rsidR="002910B0" w:rsidRDefault="002910B0" w:rsidP="002910B0">
      <w:pPr>
        <w:pStyle w:val="Subtitle"/>
        <w:spacing w:line="276" w:lineRule="auto"/>
        <w:ind w:left="-688" w:right="-694"/>
        <w:jc w:val="both"/>
        <w:rPr>
          <w:rFonts w:cs="B Titr"/>
          <w:b/>
          <w:bCs/>
          <w:rtl/>
        </w:rPr>
      </w:pPr>
    </w:p>
    <w:p w14:paraId="14CA46F4" w14:textId="77777777" w:rsidR="002910B0" w:rsidRPr="005E2DE0" w:rsidRDefault="002910B0" w:rsidP="002910B0">
      <w:pPr>
        <w:pStyle w:val="Subtitle"/>
        <w:spacing w:line="276" w:lineRule="auto"/>
        <w:ind w:left="-688" w:right="-694"/>
        <w:jc w:val="both"/>
        <w:rPr>
          <w:rFonts w:cs="B Titr"/>
          <w:b/>
          <w:bCs/>
          <w:rtl/>
        </w:rPr>
      </w:pPr>
    </w:p>
    <w:p w14:paraId="3B566FDA" w14:textId="2F10CC7E" w:rsidR="005D2D1A" w:rsidRDefault="000E3355" w:rsidP="002910B0">
      <w:pPr>
        <w:pStyle w:val="Subtitle"/>
        <w:spacing w:line="276" w:lineRule="auto"/>
        <w:ind w:left="-688" w:right="-694"/>
        <w:jc w:val="both"/>
        <w:rPr>
          <w:rFonts w:cs="B Titr"/>
          <w:b/>
          <w:bCs/>
          <w:rtl/>
          <w:lang w:bidi="fa-IR"/>
        </w:rPr>
      </w:pPr>
      <w:r w:rsidRPr="005E2DE0">
        <w:rPr>
          <w:rFonts w:cs="B Titr" w:hint="cs"/>
          <w:b/>
          <w:bCs/>
          <w:rtl/>
        </w:rPr>
        <w:t>8</w:t>
      </w:r>
      <w:r w:rsidR="00B32147" w:rsidRPr="005E2DE0">
        <w:rPr>
          <w:rFonts w:cs="B Titr" w:hint="cs"/>
          <w:b/>
          <w:bCs/>
          <w:rtl/>
        </w:rPr>
        <w:t xml:space="preserve">- </w:t>
      </w:r>
      <w:r w:rsidR="005D2D1A" w:rsidRPr="005E2DE0">
        <w:rPr>
          <w:rFonts w:cs="B Titr" w:hint="cs"/>
          <w:b/>
          <w:bCs/>
          <w:rtl/>
        </w:rPr>
        <w:t xml:space="preserve"> فرضيه‏هاي </w:t>
      </w:r>
      <w:r w:rsidR="00B32147" w:rsidRPr="005E2DE0">
        <w:rPr>
          <w:rFonts w:cs="B Titr" w:hint="cs"/>
          <w:b/>
          <w:bCs/>
          <w:rtl/>
        </w:rPr>
        <w:t>تحقیق</w:t>
      </w:r>
      <w:r w:rsidR="005D2D1A" w:rsidRPr="005E2DE0">
        <w:rPr>
          <w:rFonts w:cs="B Titr" w:hint="cs"/>
          <w:b/>
          <w:bCs/>
          <w:rtl/>
          <w:lang w:bidi="fa-IR"/>
        </w:rPr>
        <w:t>:</w:t>
      </w:r>
    </w:p>
    <w:p w14:paraId="3281CD0C" w14:textId="38A425F1" w:rsidR="002910B0" w:rsidRDefault="002910B0" w:rsidP="002910B0">
      <w:pPr>
        <w:pStyle w:val="Subtitle"/>
        <w:spacing w:line="276" w:lineRule="auto"/>
        <w:ind w:left="-688" w:right="-694"/>
        <w:jc w:val="both"/>
        <w:rPr>
          <w:rFonts w:cs="B Titr"/>
          <w:b/>
          <w:bCs/>
          <w:rtl/>
          <w:lang w:bidi="fa-IR"/>
        </w:rPr>
      </w:pPr>
    </w:p>
    <w:p w14:paraId="0C506D90" w14:textId="77777777" w:rsidR="002910B0" w:rsidRPr="005E2DE0" w:rsidRDefault="002910B0" w:rsidP="002910B0">
      <w:pPr>
        <w:pStyle w:val="Subtitle"/>
        <w:spacing w:line="276" w:lineRule="auto"/>
        <w:ind w:left="-688" w:right="-694"/>
        <w:jc w:val="both"/>
        <w:rPr>
          <w:rFonts w:cs="B Titr"/>
          <w:b/>
          <w:bCs/>
          <w:rtl/>
          <w:lang w:bidi="fa-IR"/>
        </w:rPr>
      </w:pPr>
    </w:p>
    <w:p w14:paraId="671EB769" w14:textId="0487ED15" w:rsidR="005D2D1A" w:rsidRDefault="000E3355" w:rsidP="002910B0">
      <w:pPr>
        <w:pStyle w:val="Subtitle"/>
        <w:spacing w:line="276" w:lineRule="auto"/>
        <w:ind w:left="-688"/>
        <w:jc w:val="both"/>
        <w:rPr>
          <w:rFonts w:cs="B Titr"/>
          <w:b/>
          <w:bCs/>
          <w:rtl/>
          <w:lang w:bidi="fa-IR"/>
        </w:rPr>
      </w:pPr>
      <w:r w:rsidRPr="005E2DE0">
        <w:rPr>
          <w:rFonts w:cs="B Titr" w:hint="cs"/>
          <w:b/>
          <w:bCs/>
          <w:rtl/>
          <w:lang w:bidi="fa-IR"/>
        </w:rPr>
        <w:t>9</w:t>
      </w:r>
      <w:r w:rsidR="002E2166" w:rsidRPr="005E2DE0">
        <w:rPr>
          <w:rFonts w:cs="B Titr" w:hint="cs"/>
          <w:b/>
          <w:bCs/>
          <w:rtl/>
          <w:lang w:bidi="fa-IR"/>
        </w:rPr>
        <w:t xml:space="preserve">- </w:t>
      </w:r>
      <w:r w:rsidR="002E2166" w:rsidRPr="005E2DE0">
        <w:rPr>
          <w:rFonts w:cs="B Titr" w:hint="cs"/>
          <w:b/>
          <w:bCs/>
          <w:rtl/>
        </w:rPr>
        <w:t>تعري</w:t>
      </w:r>
      <w:r w:rsidR="005D2D1A" w:rsidRPr="005E2DE0">
        <w:rPr>
          <w:rFonts w:cs="B Titr" w:hint="cs"/>
          <w:b/>
          <w:bCs/>
          <w:rtl/>
        </w:rPr>
        <w:t>ف واژه‏ها و</w:t>
      </w:r>
      <w:r w:rsidR="00722258" w:rsidRPr="005E2DE0">
        <w:rPr>
          <w:rFonts w:cs="B Titr" w:hint="cs"/>
          <w:b/>
          <w:bCs/>
          <w:rtl/>
        </w:rPr>
        <w:t xml:space="preserve"> اصطلاحات فني و تخصصی (به صورت مفهومی</w:t>
      </w:r>
      <w:r w:rsidR="005D2D1A" w:rsidRPr="005E2DE0">
        <w:rPr>
          <w:rFonts w:cs="B Titr" w:hint="cs"/>
          <w:b/>
          <w:bCs/>
          <w:rtl/>
        </w:rPr>
        <w:t xml:space="preserve"> و عملیاتی)</w:t>
      </w:r>
      <w:r w:rsidR="002E2166" w:rsidRPr="005E2DE0">
        <w:rPr>
          <w:rFonts w:cs="B Titr" w:hint="cs"/>
          <w:b/>
          <w:bCs/>
          <w:rtl/>
          <w:lang w:bidi="fa-IR"/>
        </w:rPr>
        <w:t>:</w:t>
      </w:r>
    </w:p>
    <w:p w14:paraId="6D9EE1D8" w14:textId="034B038C" w:rsidR="002910B0" w:rsidRDefault="002910B0" w:rsidP="002910B0">
      <w:pPr>
        <w:pStyle w:val="Subtitle"/>
        <w:spacing w:line="276" w:lineRule="auto"/>
        <w:ind w:left="-688"/>
        <w:jc w:val="both"/>
        <w:rPr>
          <w:rFonts w:cs="B Titr"/>
          <w:b/>
          <w:bCs/>
          <w:rtl/>
          <w:lang w:bidi="fa-IR"/>
        </w:rPr>
      </w:pPr>
    </w:p>
    <w:p w14:paraId="6FD3D0DF" w14:textId="77777777" w:rsidR="002910B0" w:rsidRPr="005E2DE0" w:rsidRDefault="002910B0" w:rsidP="002910B0">
      <w:pPr>
        <w:pStyle w:val="Subtitle"/>
        <w:spacing w:line="276" w:lineRule="auto"/>
        <w:ind w:left="-688"/>
        <w:jc w:val="both"/>
        <w:rPr>
          <w:rFonts w:cs="B Titr"/>
          <w:b/>
          <w:bCs/>
          <w:lang w:bidi="fa-IR"/>
        </w:rPr>
      </w:pPr>
    </w:p>
    <w:p w14:paraId="206F3301" w14:textId="07D14984" w:rsidR="002E2166" w:rsidRPr="005E2DE0" w:rsidRDefault="000E3355" w:rsidP="002910B0">
      <w:pPr>
        <w:pStyle w:val="Subtitle"/>
        <w:spacing w:line="276" w:lineRule="auto"/>
        <w:ind w:left="-688"/>
        <w:jc w:val="both"/>
        <w:rPr>
          <w:rFonts w:cs="B Titr"/>
          <w:b/>
          <w:bCs/>
          <w:u w:val="single"/>
        </w:rPr>
      </w:pPr>
      <w:r w:rsidRPr="005E2DE0">
        <w:rPr>
          <w:rFonts w:cs="B Titr" w:hint="cs"/>
          <w:b/>
          <w:bCs/>
          <w:u w:val="single"/>
          <w:rtl/>
        </w:rPr>
        <w:t>10</w:t>
      </w:r>
      <w:r w:rsidR="0013626E" w:rsidRPr="005E2DE0">
        <w:rPr>
          <w:rFonts w:cs="B Titr" w:hint="cs"/>
          <w:b/>
          <w:bCs/>
          <w:u w:val="single"/>
          <w:rtl/>
        </w:rPr>
        <w:t>-</w:t>
      </w:r>
      <w:r w:rsidR="005D2D1A" w:rsidRPr="005E2DE0">
        <w:rPr>
          <w:rFonts w:cs="B Titr" w:hint="cs"/>
          <w:b/>
          <w:bCs/>
          <w:u w:val="single"/>
          <w:rtl/>
        </w:rPr>
        <w:t xml:space="preserve">روش شناسی </w:t>
      </w:r>
      <w:r w:rsidR="00722258" w:rsidRPr="005E2DE0">
        <w:rPr>
          <w:rFonts w:cs="B Titr" w:hint="cs"/>
          <w:b/>
          <w:bCs/>
          <w:u w:val="single"/>
          <w:rtl/>
        </w:rPr>
        <w:t>تحقیق</w:t>
      </w:r>
      <w:r w:rsidR="005D2D1A" w:rsidRPr="005E2DE0">
        <w:rPr>
          <w:rFonts w:cs="B Titr" w:hint="cs"/>
          <w:b/>
          <w:bCs/>
          <w:u w:val="single"/>
          <w:rtl/>
        </w:rPr>
        <w:t>:</w:t>
      </w:r>
    </w:p>
    <w:p w14:paraId="27E9D4FE" w14:textId="651D8BAA" w:rsidR="00B72C24" w:rsidRDefault="00B72C24" w:rsidP="002910B0">
      <w:pPr>
        <w:bidi/>
        <w:ind w:left="-688"/>
        <w:jc w:val="both"/>
        <w:rPr>
          <w:rFonts w:cs="B Titr"/>
          <w:sz w:val="28"/>
          <w:szCs w:val="28"/>
          <w:rtl/>
        </w:rPr>
      </w:pPr>
      <w:r w:rsidRPr="002910B0">
        <w:rPr>
          <w:rFonts w:cs="B Titr" w:hint="cs"/>
          <w:sz w:val="28"/>
          <w:szCs w:val="28"/>
          <w:rtl/>
        </w:rPr>
        <w:t>الف- شرح كامل روش تحقیق بر حسب هدف، نوع داده‌ها و نحوه اجراء (شامل مواد</w:t>
      </w:r>
      <w:r w:rsidRPr="002910B0">
        <w:rPr>
          <w:rFonts w:cs="B Titr" w:hint="cs"/>
          <w:sz w:val="28"/>
          <w:szCs w:val="28"/>
          <w:rtl/>
          <w:lang w:bidi="fa-IR"/>
        </w:rPr>
        <w:t xml:space="preserve">، تجهيزات </w:t>
      </w:r>
      <w:r w:rsidRPr="002910B0">
        <w:rPr>
          <w:rFonts w:cs="B Titr" w:hint="cs"/>
          <w:sz w:val="28"/>
          <w:szCs w:val="28"/>
          <w:rtl/>
        </w:rPr>
        <w:t xml:space="preserve">و استانداردهاي </w:t>
      </w:r>
      <w:r w:rsidRPr="002910B0">
        <w:rPr>
          <w:rFonts w:cs="B Titr" w:hint="cs"/>
          <w:sz w:val="28"/>
          <w:szCs w:val="28"/>
          <w:rtl/>
          <w:lang w:bidi="fa-IR"/>
        </w:rPr>
        <w:t xml:space="preserve">مورد استفاده </w:t>
      </w:r>
      <w:r w:rsidRPr="002910B0">
        <w:rPr>
          <w:rFonts w:cs="B Titr" w:hint="cs"/>
          <w:sz w:val="28"/>
          <w:szCs w:val="28"/>
          <w:rtl/>
        </w:rPr>
        <w:t>در قالب مراحل اجرايي تحقيق به تفكيك):</w:t>
      </w:r>
    </w:p>
    <w:p w14:paraId="3983E315" w14:textId="77777777" w:rsidR="002910B0" w:rsidRPr="002910B0" w:rsidRDefault="002910B0" w:rsidP="002910B0">
      <w:pPr>
        <w:bidi/>
        <w:ind w:left="-688"/>
        <w:jc w:val="both"/>
        <w:rPr>
          <w:rFonts w:cs="B Titr"/>
          <w:sz w:val="28"/>
          <w:szCs w:val="28"/>
          <w:rtl/>
        </w:rPr>
      </w:pPr>
    </w:p>
    <w:p w14:paraId="4FC7F9DD" w14:textId="13AB6CCE" w:rsidR="00B72C24" w:rsidRDefault="00B72C24" w:rsidP="002910B0">
      <w:pPr>
        <w:bidi/>
        <w:ind w:left="-688"/>
        <w:jc w:val="both"/>
        <w:rPr>
          <w:rFonts w:cs="B Titr"/>
          <w:sz w:val="28"/>
          <w:szCs w:val="28"/>
          <w:rtl/>
        </w:rPr>
      </w:pPr>
      <w:r w:rsidRPr="002910B0">
        <w:rPr>
          <w:rFonts w:cs="B Titr" w:hint="cs"/>
          <w:sz w:val="28"/>
          <w:szCs w:val="28"/>
          <w:rtl/>
        </w:rPr>
        <w:t>ب- متغيرهاي مورد بررسي در قالب یک مدل مفهومی و شرح چگونگی بررسی و اندازه</w:t>
      </w:r>
      <w:r w:rsidRPr="002910B0">
        <w:rPr>
          <w:rFonts w:cs="B Titr" w:hint="cs"/>
          <w:sz w:val="28"/>
          <w:szCs w:val="28"/>
          <w:rtl/>
          <w:lang w:bidi="fa-IR"/>
        </w:rPr>
        <w:t>‌</w:t>
      </w:r>
      <w:r w:rsidRPr="002910B0">
        <w:rPr>
          <w:rFonts w:cs="B Titr" w:hint="cs"/>
          <w:sz w:val="28"/>
          <w:szCs w:val="28"/>
          <w:rtl/>
        </w:rPr>
        <w:t>گیری متغیرها:</w:t>
      </w:r>
    </w:p>
    <w:p w14:paraId="3279DBF3" w14:textId="77777777" w:rsidR="002910B0" w:rsidRPr="002910B0" w:rsidRDefault="002910B0" w:rsidP="002910B0">
      <w:pPr>
        <w:bidi/>
        <w:ind w:left="-688"/>
        <w:jc w:val="both"/>
        <w:rPr>
          <w:rFonts w:cs="B Titr"/>
          <w:sz w:val="28"/>
          <w:szCs w:val="28"/>
          <w:rtl/>
        </w:rPr>
      </w:pPr>
    </w:p>
    <w:p w14:paraId="5B833543" w14:textId="07F7CD33" w:rsidR="00B72C24" w:rsidRDefault="00B72C24" w:rsidP="002910B0">
      <w:pPr>
        <w:bidi/>
        <w:ind w:left="-688"/>
        <w:jc w:val="both"/>
        <w:rPr>
          <w:rFonts w:cs="B Titr"/>
          <w:sz w:val="28"/>
          <w:szCs w:val="28"/>
          <w:rtl/>
          <w:lang w:bidi="fa-IR"/>
        </w:rPr>
      </w:pPr>
      <w:r w:rsidRPr="002910B0">
        <w:rPr>
          <w:rFonts w:cs="B Titr" w:hint="cs"/>
          <w:sz w:val="28"/>
          <w:szCs w:val="28"/>
          <w:rtl/>
        </w:rPr>
        <w:t>ج</w:t>
      </w:r>
      <w:r w:rsidRPr="002910B0">
        <w:rPr>
          <w:rFonts w:hint="cs"/>
          <w:sz w:val="28"/>
          <w:szCs w:val="28"/>
          <w:rtl/>
        </w:rPr>
        <w:t>–</w:t>
      </w:r>
      <w:r w:rsidRPr="002910B0">
        <w:rPr>
          <w:rFonts w:cs="B Titr" w:hint="cs"/>
          <w:sz w:val="28"/>
          <w:szCs w:val="28"/>
          <w:rtl/>
        </w:rPr>
        <w:t xml:space="preserve"> شرح کامل </w:t>
      </w:r>
      <w:r w:rsidRPr="002910B0">
        <w:rPr>
          <w:rFonts w:cs="B Titr" w:hint="cs"/>
          <w:sz w:val="28"/>
          <w:szCs w:val="28"/>
          <w:rtl/>
          <w:lang w:bidi="fa-IR"/>
        </w:rPr>
        <w:t>روش</w:t>
      </w:r>
      <w:r w:rsidRPr="002910B0">
        <w:rPr>
          <w:rFonts w:cs="B Titr" w:hint="cs"/>
          <w:sz w:val="28"/>
          <w:szCs w:val="28"/>
          <w:rtl/>
        </w:rPr>
        <w:t xml:space="preserve"> (ميداني، كتابخانه‏اي) و ابزار (مشاهده و آزمون</w:t>
      </w:r>
      <w:r w:rsidRPr="002910B0">
        <w:rPr>
          <w:rFonts w:cs="B Titr" w:hint="cs"/>
          <w:sz w:val="28"/>
          <w:szCs w:val="28"/>
          <w:rtl/>
          <w:lang w:bidi="fa-IR"/>
        </w:rPr>
        <w:t>،</w:t>
      </w:r>
      <w:r w:rsidRPr="002910B0">
        <w:rPr>
          <w:rFonts w:cs="B Titr" w:hint="cs"/>
          <w:sz w:val="28"/>
          <w:szCs w:val="28"/>
          <w:rtl/>
        </w:rPr>
        <w:t xml:space="preserve"> پرسشنامه،</w:t>
      </w:r>
      <w:r w:rsidRPr="002910B0">
        <w:rPr>
          <w:rFonts w:cs="B Titr" w:hint="cs"/>
          <w:sz w:val="28"/>
          <w:szCs w:val="28"/>
          <w:rtl/>
          <w:lang w:bidi="fa-IR"/>
        </w:rPr>
        <w:t xml:space="preserve"> </w:t>
      </w:r>
      <w:r w:rsidRPr="002910B0">
        <w:rPr>
          <w:rFonts w:cs="B Titr" w:hint="cs"/>
          <w:sz w:val="28"/>
          <w:szCs w:val="28"/>
          <w:rtl/>
        </w:rPr>
        <w:t>مصاحبه، فيش‏برداري</w:t>
      </w:r>
      <w:r w:rsidRPr="002910B0">
        <w:rPr>
          <w:rFonts w:cs="B Titr" w:hint="cs"/>
          <w:sz w:val="28"/>
          <w:szCs w:val="28"/>
          <w:rtl/>
          <w:lang w:bidi="fa-IR"/>
        </w:rPr>
        <w:t xml:space="preserve"> و </w:t>
      </w:r>
      <w:r w:rsidRPr="002910B0">
        <w:rPr>
          <w:rFonts w:cs="B Titr" w:hint="cs"/>
          <w:sz w:val="28"/>
          <w:szCs w:val="28"/>
          <w:rtl/>
        </w:rPr>
        <w:t>غيره) گردآوري داده‏ها</w:t>
      </w:r>
      <w:r w:rsidRPr="002910B0">
        <w:rPr>
          <w:rFonts w:cs="B Titr" w:hint="cs"/>
          <w:sz w:val="28"/>
          <w:szCs w:val="28"/>
          <w:rtl/>
          <w:lang w:bidi="fa-IR"/>
        </w:rPr>
        <w:t>:</w:t>
      </w:r>
    </w:p>
    <w:p w14:paraId="4887E1C9" w14:textId="77777777" w:rsidR="002910B0" w:rsidRPr="002910B0" w:rsidRDefault="002910B0" w:rsidP="002910B0">
      <w:pPr>
        <w:bidi/>
        <w:ind w:left="-688"/>
        <w:jc w:val="both"/>
        <w:rPr>
          <w:rFonts w:cs="B Titr"/>
          <w:sz w:val="28"/>
          <w:szCs w:val="28"/>
          <w:rtl/>
          <w:lang w:bidi="fa-IR"/>
        </w:rPr>
      </w:pPr>
    </w:p>
    <w:p w14:paraId="0DB500C7" w14:textId="2C00F200" w:rsidR="00B72C24" w:rsidRDefault="00B72C24" w:rsidP="002910B0">
      <w:pPr>
        <w:bidi/>
        <w:ind w:left="-688"/>
        <w:jc w:val="both"/>
        <w:rPr>
          <w:rFonts w:cs="B Titr"/>
          <w:b/>
          <w:bCs/>
          <w:sz w:val="28"/>
          <w:szCs w:val="28"/>
          <w:rtl/>
        </w:rPr>
      </w:pPr>
      <w:r w:rsidRPr="002910B0">
        <w:rPr>
          <w:rFonts w:cs="B Titr" w:hint="cs"/>
          <w:sz w:val="28"/>
          <w:szCs w:val="28"/>
          <w:rtl/>
        </w:rPr>
        <w:t>د</w:t>
      </w:r>
      <w:r w:rsidRPr="002910B0">
        <w:rPr>
          <w:rFonts w:hint="cs"/>
          <w:sz w:val="28"/>
          <w:szCs w:val="28"/>
          <w:rtl/>
        </w:rPr>
        <w:t>–</w:t>
      </w:r>
      <w:r w:rsidRPr="002910B0">
        <w:rPr>
          <w:rFonts w:cs="B Titr" w:hint="cs"/>
          <w:sz w:val="28"/>
          <w:szCs w:val="28"/>
          <w:rtl/>
        </w:rPr>
        <w:t xml:space="preserve"> </w:t>
      </w:r>
      <w:r w:rsidRPr="002910B0">
        <w:rPr>
          <w:rFonts w:cs="B Titr" w:hint="cs"/>
          <w:b/>
          <w:bCs/>
          <w:sz w:val="28"/>
          <w:szCs w:val="28"/>
          <w:rtl/>
        </w:rPr>
        <w:t>جامعه آماري، روش نمونه‏گيري و حجم نمونه (در صورت وجود و امکان):</w:t>
      </w:r>
    </w:p>
    <w:p w14:paraId="3B50C5A3" w14:textId="24BADDAD" w:rsidR="002910B0" w:rsidRDefault="002910B0" w:rsidP="002910B0">
      <w:pPr>
        <w:bidi/>
        <w:ind w:left="-688"/>
        <w:jc w:val="both"/>
        <w:rPr>
          <w:rFonts w:cs="B Titr"/>
          <w:b/>
          <w:bCs/>
          <w:sz w:val="28"/>
          <w:szCs w:val="28"/>
          <w:rtl/>
        </w:rPr>
      </w:pPr>
    </w:p>
    <w:p w14:paraId="2FD6F90F" w14:textId="77777777" w:rsidR="002910B0" w:rsidRPr="002910B0" w:rsidRDefault="002910B0" w:rsidP="002910B0">
      <w:pPr>
        <w:bidi/>
        <w:ind w:left="-688"/>
        <w:jc w:val="both"/>
        <w:rPr>
          <w:rFonts w:cs="B Titr"/>
          <w:b/>
          <w:bCs/>
          <w:sz w:val="28"/>
          <w:szCs w:val="28"/>
          <w:rtl/>
        </w:rPr>
      </w:pPr>
    </w:p>
    <w:p w14:paraId="2F6EB19C" w14:textId="1FEDC812" w:rsidR="00B72C24" w:rsidRDefault="000E3355" w:rsidP="002910B0">
      <w:pPr>
        <w:bidi/>
        <w:ind w:left="-688"/>
        <w:jc w:val="both"/>
        <w:rPr>
          <w:rFonts w:cs="B Titr"/>
          <w:b/>
          <w:bCs/>
          <w:sz w:val="28"/>
          <w:szCs w:val="28"/>
          <w:rtl/>
        </w:rPr>
      </w:pPr>
      <w:r w:rsidRPr="002910B0">
        <w:rPr>
          <w:rFonts w:cs="B Titr" w:hint="cs"/>
          <w:b/>
          <w:bCs/>
          <w:sz w:val="28"/>
          <w:szCs w:val="28"/>
          <w:rtl/>
        </w:rPr>
        <w:t>11</w:t>
      </w:r>
      <w:r w:rsidR="00B72C24" w:rsidRPr="002910B0">
        <w:rPr>
          <w:rFonts w:cs="B Titr" w:hint="cs"/>
          <w:b/>
          <w:bCs/>
          <w:sz w:val="28"/>
          <w:szCs w:val="28"/>
          <w:rtl/>
        </w:rPr>
        <w:t>- روش‌ها و ابزار تجزيه و تحليل داده‏ها:</w:t>
      </w:r>
    </w:p>
    <w:p w14:paraId="00210B2C" w14:textId="0EB6460B" w:rsidR="002910B0" w:rsidRDefault="002910B0" w:rsidP="002910B0">
      <w:pPr>
        <w:bidi/>
        <w:ind w:left="-688"/>
        <w:jc w:val="both"/>
        <w:rPr>
          <w:rFonts w:cs="B Titr"/>
          <w:b/>
          <w:bCs/>
          <w:sz w:val="28"/>
          <w:szCs w:val="28"/>
          <w:rtl/>
        </w:rPr>
      </w:pPr>
    </w:p>
    <w:p w14:paraId="01A9CA2D" w14:textId="77777777" w:rsidR="002910B0" w:rsidRPr="002910B0" w:rsidRDefault="002910B0" w:rsidP="002910B0">
      <w:pPr>
        <w:bidi/>
        <w:ind w:left="-688"/>
        <w:jc w:val="both"/>
        <w:rPr>
          <w:rFonts w:cs="B Titr"/>
          <w:b/>
          <w:bCs/>
          <w:sz w:val="28"/>
          <w:szCs w:val="28"/>
          <w:rtl/>
        </w:rPr>
      </w:pPr>
    </w:p>
    <w:p w14:paraId="7B024BA8" w14:textId="69BDC857" w:rsidR="002E2166" w:rsidRDefault="005E2DE0" w:rsidP="002910B0">
      <w:pPr>
        <w:pStyle w:val="Subtitle"/>
        <w:spacing w:line="276" w:lineRule="auto"/>
        <w:ind w:left="-688"/>
        <w:jc w:val="both"/>
        <w:rPr>
          <w:rFonts w:cs="B Titr"/>
          <w:b/>
          <w:bCs/>
          <w:rtl/>
        </w:rPr>
      </w:pPr>
      <w:r w:rsidRPr="005E2DE0">
        <w:rPr>
          <w:rFonts w:cs="B Titr" w:hint="cs"/>
          <w:b/>
          <w:bCs/>
          <w:rtl/>
        </w:rPr>
        <w:t>12</w:t>
      </w:r>
      <w:r w:rsidR="000E3355" w:rsidRPr="005E2DE0">
        <w:rPr>
          <w:rFonts w:cs="Times New Roman" w:hint="cs"/>
          <w:b/>
          <w:bCs/>
          <w:rtl/>
        </w:rPr>
        <w:t>–</w:t>
      </w:r>
      <w:r w:rsidR="002E2166" w:rsidRPr="005E2DE0">
        <w:rPr>
          <w:rFonts w:cs="B Titr" w:hint="cs"/>
          <w:b/>
          <w:bCs/>
          <w:rtl/>
        </w:rPr>
        <w:t xml:space="preserve"> </w:t>
      </w:r>
      <w:r w:rsidR="00723DBA" w:rsidRPr="005E2DE0">
        <w:rPr>
          <w:rFonts w:cs="B Titr" w:hint="cs"/>
          <w:b/>
          <w:bCs/>
          <w:rtl/>
        </w:rPr>
        <w:t>منابع</w:t>
      </w:r>
    </w:p>
    <w:p w14:paraId="30BB9325" w14:textId="2708CC48" w:rsidR="002910B0" w:rsidRDefault="002910B0" w:rsidP="002910B0">
      <w:pPr>
        <w:pStyle w:val="Subtitle"/>
        <w:spacing w:line="276" w:lineRule="auto"/>
        <w:ind w:left="-688"/>
        <w:jc w:val="both"/>
        <w:rPr>
          <w:rFonts w:cs="B Titr"/>
          <w:b/>
          <w:bCs/>
          <w:rtl/>
        </w:rPr>
      </w:pPr>
    </w:p>
    <w:p w14:paraId="1791B7D5" w14:textId="77777777" w:rsidR="002910B0" w:rsidRPr="005E2DE0" w:rsidRDefault="002910B0" w:rsidP="002910B0">
      <w:pPr>
        <w:pStyle w:val="Subtitle"/>
        <w:spacing w:line="276" w:lineRule="auto"/>
        <w:ind w:left="-688"/>
        <w:jc w:val="both"/>
        <w:rPr>
          <w:rFonts w:cs="B Titr"/>
          <w:b/>
          <w:bCs/>
        </w:rPr>
      </w:pPr>
    </w:p>
    <w:p w14:paraId="08B943AD" w14:textId="57B4F409" w:rsidR="002E2166" w:rsidRPr="005E2DE0" w:rsidRDefault="000E3355" w:rsidP="002910B0">
      <w:pPr>
        <w:pStyle w:val="Subtitle"/>
        <w:spacing w:line="276" w:lineRule="auto"/>
        <w:ind w:left="32" w:right="-334" w:hanging="720"/>
        <w:jc w:val="both"/>
        <w:rPr>
          <w:rFonts w:cs="B Titr"/>
          <w:b/>
          <w:bCs/>
        </w:rPr>
      </w:pPr>
      <w:r w:rsidRPr="005E2DE0">
        <w:rPr>
          <w:rFonts w:cs="B Titr" w:hint="cs"/>
          <w:b/>
          <w:bCs/>
          <w:rtl/>
        </w:rPr>
        <w:t>13-</w:t>
      </w:r>
      <w:r w:rsidR="00BD46A0" w:rsidRPr="005E2DE0">
        <w:rPr>
          <w:rFonts w:cs="B Titr" w:hint="cs"/>
          <w:b/>
          <w:bCs/>
          <w:rtl/>
        </w:rPr>
        <w:t>ز</w:t>
      </w:r>
      <w:r w:rsidR="002E2166" w:rsidRPr="005E2DE0">
        <w:rPr>
          <w:rFonts w:cs="B Titr" w:hint="cs"/>
          <w:b/>
          <w:bCs/>
          <w:rtl/>
        </w:rPr>
        <w:t>مان بندي  انجام تحقيق:</w:t>
      </w:r>
    </w:p>
    <w:p w14:paraId="28D02DEC" w14:textId="77777777" w:rsidR="002E2166" w:rsidRPr="00E05A82" w:rsidRDefault="002E2166">
      <w:pPr>
        <w:pStyle w:val="Subtitle"/>
        <w:ind w:left="-694" w:right="-694"/>
        <w:jc w:val="both"/>
        <w:rPr>
          <w:rtl/>
          <w:lang w:bidi="fa-IR"/>
        </w:rPr>
      </w:pPr>
      <w:r w:rsidRPr="00E05A82">
        <w:rPr>
          <w:rFonts w:hint="cs"/>
          <w:rtl/>
        </w:rPr>
        <w:lastRenderedPageBreak/>
        <w:t xml:space="preserve">الف- </w:t>
      </w:r>
      <w:r w:rsidRPr="00E05A82">
        <w:rPr>
          <w:rFonts w:hint="cs"/>
          <w:rtl/>
          <w:lang w:bidi="fa-IR"/>
        </w:rPr>
        <w:t>تاريخ شروع</w:t>
      </w:r>
      <w:r w:rsidRPr="00E05A82">
        <w:rPr>
          <w:rFonts w:hint="cs"/>
          <w:rtl/>
        </w:rPr>
        <w:t xml:space="preserve">:................................. ب- </w:t>
      </w:r>
      <w:r w:rsidRPr="00E05A82">
        <w:rPr>
          <w:rFonts w:hint="cs"/>
          <w:rtl/>
          <w:lang w:bidi="fa-IR"/>
        </w:rPr>
        <w:t>مدت زمان انجام تحقيق</w:t>
      </w:r>
      <w:r w:rsidRPr="00E05A82">
        <w:rPr>
          <w:rFonts w:hint="cs"/>
          <w:rtl/>
        </w:rPr>
        <w:t>:..........................ج- تاريخ اتمام:.......................</w:t>
      </w:r>
    </w:p>
    <w:p w14:paraId="557E7393" w14:textId="77777777" w:rsidR="002E2166" w:rsidRPr="00E05A82" w:rsidRDefault="002E2166" w:rsidP="00685F99">
      <w:pPr>
        <w:pStyle w:val="Subtitle"/>
        <w:ind w:left="-694" w:right="-1440"/>
        <w:jc w:val="left"/>
        <w:rPr>
          <w:rFonts w:cs="B Lotus"/>
          <w:rtl/>
        </w:rPr>
      </w:pPr>
      <w:r w:rsidRPr="00E05A82">
        <w:rPr>
          <w:rFonts w:hint="cs"/>
          <w:rtl/>
        </w:rPr>
        <w:t xml:space="preserve">تذكر: </w:t>
      </w:r>
      <w:r w:rsidRPr="00E05A82">
        <w:rPr>
          <w:rFonts w:cs="B Lotus" w:hint="cs"/>
          <w:rtl/>
        </w:rPr>
        <w:t>لازم است كليه فعاليت‏ها و مراحل اجرايي تحقيق (شامل زمان ارائه گزارشات دوره‏اي) و مدت زمان مورد نياز براي هر يك، به تفكيك پيش‏بيني و در جدول مربوطه درج گرديده و در هنگام انجام عملي تحقيق، حتي‏الامكان رعايت گردد.</w:t>
      </w:r>
    </w:p>
    <w:p w14:paraId="6F24BB1F" w14:textId="77777777" w:rsidR="002E2166" w:rsidRPr="00E05A82" w:rsidRDefault="002E2166">
      <w:pPr>
        <w:pStyle w:val="Subtitle"/>
        <w:ind w:left="-694" w:right="-694"/>
        <w:rPr>
          <w:rFonts w:cs="B Lotus"/>
          <w:b/>
          <w:bCs/>
          <w:sz w:val="24"/>
          <w:szCs w:val="24"/>
          <w:rtl/>
        </w:rPr>
        <w:sectPr w:rsidR="002E2166" w:rsidRPr="00E05A82">
          <w:footerReference w:type="even" r:id="rId10"/>
          <w:footerReference w:type="default" r:id="rId11"/>
          <w:footnotePr>
            <w:numRestart w:val="eachPage"/>
          </w:footnotePr>
          <w:pgSz w:w="11906" w:h="16838" w:code="9"/>
          <w:pgMar w:top="1440" w:right="1797" w:bottom="1440" w:left="1797" w:header="720" w:footer="720" w:gutter="0"/>
          <w:cols w:space="720"/>
          <w:docGrid w:linePitch="360"/>
        </w:sectPr>
      </w:pPr>
    </w:p>
    <w:p w14:paraId="6F2B839A" w14:textId="77777777" w:rsidR="002E2166" w:rsidRPr="00E05A82" w:rsidRDefault="002E2166">
      <w:pPr>
        <w:pStyle w:val="Subtitle"/>
        <w:ind w:left="-694" w:right="-694"/>
        <w:rPr>
          <w:rFonts w:cs="B Lotus"/>
          <w:b/>
          <w:bCs/>
          <w:sz w:val="24"/>
          <w:szCs w:val="24"/>
          <w:rtl/>
        </w:rPr>
      </w:pPr>
      <w:r w:rsidRPr="00E05A82">
        <w:rPr>
          <w:rFonts w:cs="B Lotus" w:hint="cs"/>
          <w:b/>
          <w:bCs/>
          <w:sz w:val="24"/>
          <w:szCs w:val="24"/>
          <w:rtl/>
        </w:rPr>
        <w:lastRenderedPageBreak/>
        <w:t>پيش‏بيني زمان‏بندي فعاليت‏ها و مراحل اجرايي تحقيق و ارائه گزارش پيشرفت كار</w:t>
      </w:r>
    </w:p>
    <w:tbl>
      <w:tblPr>
        <w:bidiVisual/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2836"/>
        <w:gridCol w:w="639"/>
        <w:gridCol w:w="35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49"/>
      </w:tblGrid>
      <w:tr w:rsidR="00217732" w:rsidRPr="00E05A82" w14:paraId="414E4C56" w14:textId="7B85319A" w:rsidTr="00217732">
        <w:trPr>
          <w:cantSplit/>
          <w:trHeight w:val="230"/>
        </w:trPr>
        <w:tc>
          <w:tcPr>
            <w:tcW w:w="334" w:type="pct"/>
            <w:vMerge w:val="restart"/>
          </w:tcPr>
          <w:p w14:paraId="7364A826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Cs w:val="20"/>
              </w:rPr>
            </w:pPr>
            <w:r w:rsidRPr="00E05A82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706" w:type="pct"/>
            <w:vMerge w:val="restart"/>
          </w:tcPr>
          <w:p w14:paraId="7793A7B9" w14:textId="77777777" w:rsidR="00217732" w:rsidRPr="00E05A82" w:rsidRDefault="00217732" w:rsidP="00217732">
            <w:pPr>
              <w:pStyle w:val="Subtitle"/>
              <w:ind w:left="-511" w:right="-511"/>
              <w:rPr>
                <w:rFonts w:cs="B Lotus"/>
                <w:b/>
                <w:bCs/>
                <w:szCs w:val="20"/>
              </w:rPr>
            </w:pPr>
            <w:r w:rsidRPr="00E05A8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شرح فعاليت </w:t>
            </w:r>
          </w:p>
        </w:tc>
        <w:tc>
          <w:tcPr>
            <w:tcW w:w="384" w:type="pct"/>
            <w:vMerge w:val="restart"/>
          </w:tcPr>
          <w:p w14:paraId="76965007" w14:textId="77777777" w:rsidR="00217732" w:rsidRPr="00E05A82" w:rsidRDefault="00217732" w:rsidP="00217732">
            <w:pPr>
              <w:pStyle w:val="Subtitle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E05A82">
              <w:rPr>
                <w:rFonts w:cs="B Lotus" w:hint="cs"/>
                <w:b/>
                <w:bCs/>
                <w:sz w:val="20"/>
                <w:szCs w:val="20"/>
                <w:rtl/>
              </w:rPr>
              <w:t>زمان كل</w:t>
            </w:r>
          </w:p>
          <w:p w14:paraId="7F890510" w14:textId="77777777" w:rsidR="00217732" w:rsidRPr="00E05A82" w:rsidRDefault="00217732" w:rsidP="00217732">
            <w:pPr>
              <w:pStyle w:val="Subtitle"/>
              <w:rPr>
                <w:rFonts w:cs="B Lotus"/>
                <w:b/>
                <w:bCs/>
                <w:szCs w:val="20"/>
              </w:rPr>
            </w:pPr>
            <w:r w:rsidRPr="00E05A82">
              <w:rPr>
                <w:rFonts w:cs="B Lotus" w:hint="cs"/>
                <w:b/>
                <w:bCs/>
                <w:sz w:val="20"/>
                <w:szCs w:val="20"/>
                <w:rtl/>
              </w:rPr>
              <w:t>(ماه)</w:t>
            </w:r>
          </w:p>
        </w:tc>
        <w:tc>
          <w:tcPr>
            <w:tcW w:w="2575" w:type="pct"/>
            <w:gridSpan w:val="12"/>
          </w:tcPr>
          <w:p w14:paraId="3FCCE006" w14:textId="31BB226B" w:rsidR="00217732" w:rsidRPr="00E05A82" w:rsidRDefault="00217732" w:rsidP="00217732">
            <w:pPr>
              <w:jc w:val="center"/>
            </w:pPr>
            <w:r w:rsidRPr="00E05A82">
              <w:rPr>
                <w:rFonts w:cs="B Lotus" w:hint="cs"/>
                <w:b/>
                <w:bCs/>
                <w:szCs w:val="20"/>
                <w:rtl/>
              </w:rPr>
              <w:t>زمان اجرا به ماه</w:t>
            </w:r>
          </w:p>
        </w:tc>
      </w:tr>
      <w:tr w:rsidR="00217732" w:rsidRPr="00E05A82" w14:paraId="39113FBA" w14:textId="77777777" w:rsidTr="00217732">
        <w:trPr>
          <w:cantSplit/>
        </w:trPr>
        <w:tc>
          <w:tcPr>
            <w:tcW w:w="334" w:type="pct"/>
            <w:vMerge/>
          </w:tcPr>
          <w:p w14:paraId="73D34D04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706" w:type="pct"/>
            <w:vMerge/>
          </w:tcPr>
          <w:p w14:paraId="0C3E8120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14:paraId="54EC670A" w14:textId="77777777" w:rsidR="00217732" w:rsidRPr="00E05A82" w:rsidRDefault="00217732" w:rsidP="00217732">
            <w:pPr>
              <w:pStyle w:val="Subtitle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6" w:type="pct"/>
          </w:tcPr>
          <w:p w14:paraId="0C39D03D" w14:textId="77777777" w:rsidR="00217732" w:rsidRPr="00E05A82" w:rsidRDefault="00217732" w:rsidP="00217732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E05A82"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5" w:type="pct"/>
          </w:tcPr>
          <w:p w14:paraId="20F67354" w14:textId="77777777" w:rsidR="00217732" w:rsidRPr="00E05A82" w:rsidRDefault="00217732" w:rsidP="00217732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E05A82"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5" w:type="pct"/>
          </w:tcPr>
          <w:p w14:paraId="29B315B7" w14:textId="77777777" w:rsidR="00217732" w:rsidRPr="00E05A82" w:rsidRDefault="00217732" w:rsidP="00217732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E05A82"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5" w:type="pct"/>
          </w:tcPr>
          <w:p w14:paraId="5654C9CC" w14:textId="77777777" w:rsidR="00217732" w:rsidRPr="00E05A82" w:rsidRDefault="00217732" w:rsidP="00217732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E05A82"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5" w:type="pct"/>
          </w:tcPr>
          <w:p w14:paraId="0DCE796B" w14:textId="77777777" w:rsidR="00217732" w:rsidRPr="00E05A82" w:rsidRDefault="00217732" w:rsidP="00217732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E05A82"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15" w:type="pct"/>
          </w:tcPr>
          <w:p w14:paraId="4514BD56" w14:textId="77777777" w:rsidR="00217732" w:rsidRPr="00E05A82" w:rsidRDefault="00217732" w:rsidP="00217732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E05A82">
              <w:rPr>
                <w:rFonts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5" w:type="pct"/>
          </w:tcPr>
          <w:p w14:paraId="47B06050" w14:textId="77777777" w:rsidR="00217732" w:rsidRPr="00E05A82" w:rsidRDefault="00217732" w:rsidP="00217732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E05A82">
              <w:rPr>
                <w:rFonts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15" w:type="pct"/>
          </w:tcPr>
          <w:p w14:paraId="546BAF42" w14:textId="77777777" w:rsidR="00217732" w:rsidRPr="00E05A82" w:rsidRDefault="00217732" w:rsidP="00217732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E05A82">
              <w:rPr>
                <w:rFonts w:cs="B Lotus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15" w:type="pct"/>
          </w:tcPr>
          <w:p w14:paraId="422F5AC8" w14:textId="77777777" w:rsidR="00217732" w:rsidRPr="00E05A82" w:rsidRDefault="00217732" w:rsidP="00217732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E05A82">
              <w:rPr>
                <w:rFonts w:cs="B Lotus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15" w:type="pct"/>
          </w:tcPr>
          <w:p w14:paraId="2DBA8266" w14:textId="77777777" w:rsidR="00217732" w:rsidRPr="00E05A82" w:rsidRDefault="00217732" w:rsidP="00217732">
            <w:pPr>
              <w:pStyle w:val="Subtitle"/>
              <w:ind w:left="-694" w:right="-106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E05A82">
              <w:rPr>
                <w:rFonts w:cs="B Lotus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15" w:type="pct"/>
          </w:tcPr>
          <w:p w14:paraId="6729516D" w14:textId="77777777" w:rsidR="00217732" w:rsidRPr="00E05A82" w:rsidRDefault="00217732" w:rsidP="00217732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E05A82">
              <w:rPr>
                <w:rFonts w:cs="B Lotus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13" w:type="pct"/>
          </w:tcPr>
          <w:p w14:paraId="3725C2A7" w14:textId="77777777" w:rsidR="00217732" w:rsidRPr="00E05A82" w:rsidRDefault="00217732" w:rsidP="00217732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E05A82">
              <w:rPr>
                <w:rFonts w:cs="B Lotus"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  <w:tr w:rsidR="00217732" w:rsidRPr="00E05A82" w14:paraId="4D5F0075" w14:textId="77777777" w:rsidTr="00217732">
        <w:tc>
          <w:tcPr>
            <w:tcW w:w="334" w:type="pct"/>
          </w:tcPr>
          <w:p w14:paraId="65C6A21A" w14:textId="77777777" w:rsidR="00217732" w:rsidRPr="00E05A82" w:rsidRDefault="00217732" w:rsidP="00217732">
            <w:pPr>
              <w:jc w:val="center"/>
              <w:rPr>
                <w:rtl/>
              </w:rPr>
            </w:pPr>
            <w:r w:rsidRPr="00E05A82">
              <w:rPr>
                <w:rFonts w:hint="cs"/>
                <w:rtl/>
              </w:rPr>
              <w:t>1</w:t>
            </w:r>
          </w:p>
          <w:p w14:paraId="1045AFFE" w14:textId="77777777" w:rsidR="00217732" w:rsidRPr="00E05A82" w:rsidRDefault="00217732" w:rsidP="00217732">
            <w:pPr>
              <w:jc w:val="center"/>
            </w:pPr>
          </w:p>
        </w:tc>
        <w:tc>
          <w:tcPr>
            <w:tcW w:w="1706" w:type="pct"/>
          </w:tcPr>
          <w:p w14:paraId="5C7D5001" w14:textId="5DE9418C" w:rsidR="00217732" w:rsidRPr="00E05A82" w:rsidRDefault="00217732" w:rsidP="00217732">
            <w:pPr>
              <w:pStyle w:val="Subtitle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66A7D099" w14:textId="41651527" w:rsidR="00217732" w:rsidRPr="00BF055F" w:rsidRDefault="00217732" w:rsidP="00217732">
            <w:pPr>
              <w:tabs>
                <w:tab w:val="left" w:pos="761"/>
              </w:tabs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14:paraId="31C82F77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67D1BB19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7403AA3C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4BA6BF2D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5700F318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5A7AC013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3227895F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31CDCDA4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3F56D509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0137868D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4A317F40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</w:tcPr>
          <w:p w14:paraId="67EBA4A6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217732" w:rsidRPr="00E05A82" w14:paraId="2E37E6B4" w14:textId="77777777" w:rsidTr="00217732">
        <w:tc>
          <w:tcPr>
            <w:tcW w:w="334" w:type="pct"/>
          </w:tcPr>
          <w:p w14:paraId="50A179B8" w14:textId="77777777" w:rsidR="00217732" w:rsidRPr="00E05A82" w:rsidRDefault="00217732" w:rsidP="00217732">
            <w:pPr>
              <w:jc w:val="center"/>
              <w:rPr>
                <w:rtl/>
              </w:rPr>
            </w:pPr>
            <w:r w:rsidRPr="00E05A82">
              <w:rPr>
                <w:rFonts w:hint="cs"/>
                <w:rtl/>
              </w:rPr>
              <w:t>2</w:t>
            </w:r>
          </w:p>
          <w:p w14:paraId="5DC7734A" w14:textId="77777777" w:rsidR="00217732" w:rsidRPr="00E05A82" w:rsidRDefault="00217732" w:rsidP="00217732">
            <w:pPr>
              <w:jc w:val="center"/>
              <w:rPr>
                <w:rtl/>
              </w:rPr>
            </w:pPr>
          </w:p>
        </w:tc>
        <w:tc>
          <w:tcPr>
            <w:tcW w:w="1706" w:type="pct"/>
            <w:vAlign w:val="center"/>
          </w:tcPr>
          <w:p w14:paraId="479EC9DB" w14:textId="6EB6D2EB" w:rsidR="00217732" w:rsidRPr="00E05A82" w:rsidRDefault="00217732" w:rsidP="00217732">
            <w:pPr>
              <w:pStyle w:val="Subtitle"/>
              <w:ind w:left="-694" w:right="-694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pct"/>
            <w:vAlign w:val="center"/>
          </w:tcPr>
          <w:p w14:paraId="7E53CFB7" w14:textId="58848388" w:rsidR="00217732" w:rsidRPr="00BF055F" w:rsidRDefault="00217732" w:rsidP="00217732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14:paraId="2DAD7BAB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736E2B48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647F5307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03A126B6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5856CE8F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153F37DE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354EF30D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30CF046D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10E9A71D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6EBCAB05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56F9D474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</w:tcPr>
          <w:p w14:paraId="495846DF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217732" w:rsidRPr="00E05A82" w14:paraId="73F7AADE" w14:textId="77777777" w:rsidTr="00217732">
        <w:tc>
          <w:tcPr>
            <w:tcW w:w="334" w:type="pct"/>
          </w:tcPr>
          <w:p w14:paraId="319A63C7" w14:textId="77777777" w:rsidR="00217732" w:rsidRPr="00E05A82" w:rsidRDefault="00217732" w:rsidP="00217732">
            <w:pPr>
              <w:jc w:val="center"/>
              <w:rPr>
                <w:rtl/>
              </w:rPr>
            </w:pPr>
            <w:r w:rsidRPr="00E05A82">
              <w:rPr>
                <w:rFonts w:hint="cs"/>
                <w:rtl/>
              </w:rPr>
              <w:t>3</w:t>
            </w:r>
          </w:p>
          <w:p w14:paraId="0AF2A1B6" w14:textId="77777777" w:rsidR="00217732" w:rsidRPr="00E05A82" w:rsidRDefault="00217732" w:rsidP="00217732">
            <w:pPr>
              <w:jc w:val="center"/>
              <w:rPr>
                <w:rtl/>
              </w:rPr>
            </w:pPr>
          </w:p>
        </w:tc>
        <w:tc>
          <w:tcPr>
            <w:tcW w:w="1706" w:type="pct"/>
            <w:vAlign w:val="center"/>
          </w:tcPr>
          <w:p w14:paraId="11477982" w14:textId="3512DC6E" w:rsidR="00217732" w:rsidRPr="00C413E6" w:rsidRDefault="00217732" w:rsidP="00217732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41EAE0A6" w14:textId="76C66B64" w:rsidR="00217732" w:rsidRPr="00E05A82" w:rsidRDefault="00217732" w:rsidP="00217732">
            <w:pPr>
              <w:pStyle w:val="Subtitle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14:paraId="6AB90769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575E2F72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534EFC42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2E413C7C" w14:textId="77777777" w:rsidR="00217732" w:rsidRPr="00C413E6" w:rsidRDefault="00217732" w:rsidP="00217732"/>
        </w:tc>
        <w:tc>
          <w:tcPr>
            <w:tcW w:w="215" w:type="pct"/>
            <w:shd w:val="clear" w:color="auto" w:fill="auto"/>
          </w:tcPr>
          <w:p w14:paraId="110537A9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1034FEA7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5C19FF3E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6C61DEAA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01A8043E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25B761F7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0736175A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</w:tcPr>
          <w:p w14:paraId="412A95C6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217732" w:rsidRPr="00E05A82" w14:paraId="6CDB6ADA" w14:textId="77777777" w:rsidTr="00217732">
        <w:tc>
          <w:tcPr>
            <w:tcW w:w="334" w:type="pct"/>
          </w:tcPr>
          <w:p w14:paraId="7F62ECEC" w14:textId="77777777" w:rsidR="00217732" w:rsidRPr="00E05A82" w:rsidRDefault="00217732" w:rsidP="00217732">
            <w:pPr>
              <w:jc w:val="center"/>
              <w:rPr>
                <w:rtl/>
              </w:rPr>
            </w:pPr>
            <w:r w:rsidRPr="00E05A82">
              <w:rPr>
                <w:rFonts w:hint="cs"/>
                <w:rtl/>
              </w:rPr>
              <w:t>4</w:t>
            </w:r>
          </w:p>
          <w:p w14:paraId="112817B1" w14:textId="77777777" w:rsidR="00217732" w:rsidRPr="00E05A82" w:rsidRDefault="00217732" w:rsidP="00217732">
            <w:pPr>
              <w:jc w:val="center"/>
              <w:rPr>
                <w:rtl/>
              </w:rPr>
            </w:pPr>
          </w:p>
        </w:tc>
        <w:tc>
          <w:tcPr>
            <w:tcW w:w="1706" w:type="pct"/>
            <w:vAlign w:val="center"/>
          </w:tcPr>
          <w:p w14:paraId="22F60556" w14:textId="0B7E2938" w:rsidR="00217732" w:rsidRPr="00B95C68" w:rsidRDefault="00217732" w:rsidP="00217732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07499177" w14:textId="2F9F409A" w:rsidR="00217732" w:rsidRPr="00E05A82" w:rsidRDefault="00217732" w:rsidP="00217732">
            <w:pPr>
              <w:pStyle w:val="Subtitle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14:paraId="2C5E4119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36F41EC5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4E4D385E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03784EF6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3979DA8E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12C2535A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44046E66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790C1C90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60B0B486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760A6E64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0939D9E2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</w:tcPr>
          <w:p w14:paraId="0B6867C8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217732" w:rsidRPr="00E05A82" w14:paraId="2B574D28" w14:textId="77777777" w:rsidTr="00217732">
        <w:tc>
          <w:tcPr>
            <w:tcW w:w="334" w:type="pct"/>
          </w:tcPr>
          <w:p w14:paraId="389F24A2" w14:textId="77777777" w:rsidR="00217732" w:rsidRPr="00E05A82" w:rsidRDefault="00217732" w:rsidP="00217732">
            <w:pPr>
              <w:jc w:val="center"/>
              <w:rPr>
                <w:rtl/>
              </w:rPr>
            </w:pPr>
            <w:r w:rsidRPr="00E05A82">
              <w:rPr>
                <w:rFonts w:hint="cs"/>
                <w:rtl/>
              </w:rPr>
              <w:t>5</w:t>
            </w:r>
          </w:p>
          <w:p w14:paraId="4C4D2302" w14:textId="77777777" w:rsidR="00217732" w:rsidRPr="00E05A82" w:rsidRDefault="00217732" w:rsidP="00217732">
            <w:pPr>
              <w:jc w:val="center"/>
              <w:rPr>
                <w:rtl/>
              </w:rPr>
            </w:pPr>
          </w:p>
        </w:tc>
        <w:tc>
          <w:tcPr>
            <w:tcW w:w="1706" w:type="pct"/>
            <w:vAlign w:val="center"/>
          </w:tcPr>
          <w:p w14:paraId="4644DA7E" w14:textId="52E3A95C" w:rsidR="00217732" w:rsidRPr="00E05A82" w:rsidRDefault="00217732" w:rsidP="00217732">
            <w:pPr>
              <w:pStyle w:val="Subtitle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5A7EFAA6" w14:textId="01FFF196" w:rsidR="00217732" w:rsidRPr="00E05A82" w:rsidRDefault="00217732" w:rsidP="00217732">
            <w:pPr>
              <w:pStyle w:val="Subtitle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14:paraId="54629B34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65E8FF1E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36900AF3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4F00D914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6E94B512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59F36774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69D4A6FA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1E16BCDC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6957F6F2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6EA99680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7AFF9E9D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</w:tcPr>
          <w:p w14:paraId="3B74DF74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217732" w:rsidRPr="00E05A82" w14:paraId="68ECAD92" w14:textId="77777777" w:rsidTr="00217732">
        <w:tc>
          <w:tcPr>
            <w:tcW w:w="334" w:type="pct"/>
          </w:tcPr>
          <w:p w14:paraId="4F37BF63" w14:textId="77777777" w:rsidR="00217732" w:rsidRPr="00E05A82" w:rsidRDefault="00217732" w:rsidP="00217732">
            <w:pPr>
              <w:jc w:val="center"/>
              <w:rPr>
                <w:rtl/>
              </w:rPr>
            </w:pPr>
            <w:r w:rsidRPr="00E05A82">
              <w:rPr>
                <w:rFonts w:hint="cs"/>
                <w:rtl/>
              </w:rPr>
              <w:t>6</w:t>
            </w:r>
          </w:p>
          <w:p w14:paraId="28B61A39" w14:textId="77777777" w:rsidR="00217732" w:rsidRPr="00E05A82" w:rsidRDefault="00217732" w:rsidP="00217732">
            <w:pPr>
              <w:jc w:val="center"/>
              <w:rPr>
                <w:rtl/>
              </w:rPr>
            </w:pPr>
          </w:p>
        </w:tc>
        <w:tc>
          <w:tcPr>
            <w:tcW w:w="1706" w:type="pct"/>
            <w:vAlign w:val="center"/>
          </w:tcPr>
          <w:p w14:paraId="787AF43C" w14:textId="2810544B" w:rsidR="00217732" w:rsidRPr="00B95C68" w:rsidRDefault="00217732" w:rsidP="00217732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6B9859CA" w14:textId="02E50C2A" w:rsidR="00217732" w:rsidRPr="00E05A82" w:rsidRDefault="00217732" w:rsidP="00217732">
            <w:pPr>
              <w:pStyle w:val="Subtitle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14:paraId="4EB98DB2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3F7DD47C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594D6553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0934F78C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500979E5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16961D56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3B735E35" w14:textId="77777777" w:rsidR="00217732" w:rsidRPr="00B95C68" w:rsidRDefault="00217732" w:rsidP="00217732"/>
        </w:tc>
        <w:tc>
          <w:tcPr>
            <w:tcW w:w="215" w:type="pct"/>
            <w:shd w:val="clear" w:color="auto" w:fill="auto"/>
          </w:tcPr>
          <w:p w14:paraId="736AB717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5FFED475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4E2963F2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24EC13C8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14:paraId="0FBFA378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217732" w:rsidRPr="00E05A82" w14:paraId="0075C4E6" w14:textId="77777777" w:rsidTr="00217732">
        <w:tc>
          <w:tcPr>
            <w:tcW w:w="334" w:type="pct"/>
          </w:tcPr>
          <w:p w14:paraId="5ACBB465" w14:textId="77777777" w:rsidR="00217732" w:rsidRPr="00E05A82" w:rsidRDefault="00217732" w:rsidP="00217732">
            <w:pPr>
              <w:jc w:val="center"/>
              <w:rPr>
                <w:rtl/>
              </w:rPr>
            </w:pPr>
            <w:r w:rsidRPr="00E05A82">
              <w:rPr>
                <w:rFonts w:hint="cs"/>
                <w:rtl/>
              </w:rPr>
              <w:t>7</w:t>
            </w:r>
          </w:p>
          <w:p w14:paraId="53D47848" w14:textId="77777777" w:rsidR="00217732" w:rsidRPr="00E05A82" w:rsidRDefault="00217732" w:rsidP="00217732">
            <w:pPr>
              <w:jc w:val="center"/>
              <w:rPr>
                <w:rtl/>
              </w:rPr>
            </w:pPr>
          </w:p>
        </w:tc>
        <w:tc>
          <w:tcPr>
            <w:tcW w:w="1706" w:type="pct"/>
            <w:vAlign w:val="center"/>
          </w:tcPr>
          <w:p w14:paraId="19174A16" w14:textId="30451AE4" w:rsidR="00217732" w:rsidRPr="00E05A82" w:rsidRDefault="00217732" w:rsidP="00217732">
            <w:pPr>
              <w:pStyle w:val="Subtitle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2D81DEFF" w14:textId="157E7B19" w:rsidR="00217732" w:rsidRPr="00E05A82" w:rsidRDefault="00217732" w:rsidP="00217732">
            <w:pPr>
              <w:pStyle w:val="Subtitle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6" w:type="pct"/>
          </w:tcPr>
          <w:p w14:paraId="6A54AE88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4DB885B3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3AEE0C41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5958E67D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428F3130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0A5EC7DF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712669C9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69B53190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673B50BB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6994F397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1251EA02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14:paraId="6B8B15C2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217732" w:rsidRPr="00E05A82" w14:paraId="75272F9B" w14:textId="77777777" w:rsidTr="00217732">
        <w:tc>
          <w:tcPr>
            <w:tcW w:w="334" w:type="pct"/>
          </w:tcPr>
          <w:p w14:paraId="410F56F0" w14:textId="77777777" w:rsidR="00217732" w:rsidRPr="00E05A82" w:rsidRDefault="00217732" w:rsidP="00217732">
            <w:pPr>
              <w:jc w:val="center"/>
              <w:rPr>
                <w:rtl/>
              </w:rPr>
            </w:pPr>
            <w:r w:rsidRPr="00E05A82">
              <w:rPr>
                <w:rFonts w:hint="cs"/>
                <w:rtl/>
              </w:rPr>
              <w:t>8</w:t>
            </w:r>
          </w:p>
          <w:p w14:paraId="0487158D" w14:textId="77777777" w:rsidR="00217732" w:rsidRPr="00E05A82" w:rsidRDefault="00217732" w:rsidP="00217732">
            <w:pPr>
              <w:jc w:val="center"/>
              <w:rPr>
                <w:rtl/>
              </w:rPr>
            </w:pPr>
          </w:p>
        </w:tc>
        <w:tc>
          <w:tcPr>
            <w:tcW w:w="1706" w:type="pct"/>
            <w:vAlign w:val="center"/>
          </w:tcPr>
          <w:p w14:paraId="4D52716D" w14:textId="4418A8E2" w:rsidR="00217732" w:rsidRPr="00E05A82" w:rsidRDefault="00217732" w:rsidP="00217732">
            <w:pPr>
              <w:pStyle w:val="Subtitle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6ED64D11" w14:textId="66256821" w:rsidR="00217732" w:rsidRPr="00E05A82" w:rsidRDefault="00217732" w:rsidP="00217732">
            <w:pPr>
              <w:pStyle w:val="Subtitle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6" w:type="pct"/>
          </w:tcPr>
          <w:p w14:paraId="2E5789A7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6F488489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4C1176CD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55077A34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1AE7EDAA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4E956541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545A47ED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26863CB8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06D42EB9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15111473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4B4A3DD1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14:paraId="7A32640C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217732" w:rsidRPr="00E05A82" w14:paraId="647DE38C" w14:textId="77777777" w:rsidTr="00217732">
        <w:tc>
          <w:tcPr>
            <w:tcW w:w="334" w:type="pct"/>
          </w:tcPr>
          <w:p w14:paraId="7B5A500E" w14:textId="77777777" w:rsidR="00217732" w:rsidRPr="00E05A82" w:rsidRDefault="00217732" w:rsidP="00217732">
            <w:pPr>
              <w:jc w:val="center"/>
              <w:rPr>
                <w:rtl/>
              </w:rPr>
            </w:pPr>
            <w:r w:rsidRPr="00E05A82">
              <w:rPr>
                <w:rFonts w:hint="cs"/>
                <w:rtl/>
              </w:rPr>
              <w:t>9</w:t>
            </w:r>
          </w:p>
          <w:p w14:paraId="52BE27F0" w14:textId="77777777" w:rsidR="00217732" w:rsidRPr="00E05A82" w:rsidRDefault="00217732" w:rsidP="00217732">
            <w:pPr>
              <w:jc w:val="center"/>
              <w:rPr>
                <w:rtl/>
              </w:rPr>
            </w:pPr>
          </w:p>
        </w:tc>
        <w:tc>
          <w:tcPr>
            <w:tcW w:w="1706" w:type="pct"/>
            <w:vAlign w:val="center"/>
          </w:tcPr>
          <w:p w14:paraId="640F0FF5" w14:textId="6CBA5D9A" w:rsidR="00217732" w:rsidRPr="00E05A82" w:rsidRDefault="00217732" w:rsidP="00217732">
            <w:pPr>
              <w:pStyle w:val="Subtitle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30E407D1" w14:textId="0113B95A" w:rsidR="00217732" w:rsidRPr="00E05A82" w:rsidRDefault="00217732" w:rsidP="00217732">
            <w:pPr>
              <w:pStyle w:val="Subtitle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6" w:type="pct"/>
          </w:tcPr>
          <w:p w14:paraId="370CA04A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7A6DF5AB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6776A990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4E53F0AC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0544DDE4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3E011A6B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4B5F4340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20A3D9ED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48EC0D3F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22C513EA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7D99AC4E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14:paraId="0B74244D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217732" w:rsidRPr="00E05A82" w14:paraId="0A783CEE" w14:textId="77777777" w:rsidTr="00217732">
        <w:tc>
          <w:tcPr>
            <w:tcW w:w="334" w:type="pct"/>
          </w:tcPr>
          <w:p w14:paraId="4C8F7163" w14:textId="77777777" w:rsidR="00217732" w:rsidRPr="00E05A82" w:rsidRDefault="00217732" w:rsidP="00217732">
            <w:pPr>
              <w:jc w:val="center"/>
              <w:rPr>
                <w:rtl/>
                <w:lang w:bidi="fa-IR"/>
              </w:rPr>
            </w:pPr>
            <w:r w:rsidRPr="00E05A82">
              <w:rPr>
                <w:rFonts w:hint="cs"/>
                <w:rtl/>
              </w:rPr>
              <w:t>10</w:t>
            </w:r>
          </w:p>
          <w:p w14:paraId="35FDC2A6" w14:textId="77777777" w:rsidR="00217732" w:rsidRPr="00E05A82" w:rsidRDefault="00217732" w:rsidP="00217732">
            <w:pPr>
              <w:jc w:val="center"/>
              <w:rPr>
                <w:rtl/>
              </w:rPr>
            </w:pPr>
          </w:p>
        </w:tc>
        <w:tc>
          <w:tcPr>
            <w:tcW w:w="1706" w:type="pct"/>
            <w:vAlign w:val="center"/>
          </w:tcPr>
          <w:p w14:paraId="6321326B" w14:textId="26EBBD14" w:rsidR="00217732" w:rsidRPr="00E05A82" w:rsidRDefault="00217732" w:rsidP="00217732">
            <w:pPr>
              <w:pStyle w:val="Subtitle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0B982417" w14:textId="44A5C7B8" w:rsidR="00217732" w:rsidRPr="00E05A82" w:rsidRDefault="00217732" w:rsidP="00217732">
            <w:pPr>
              <w:pStyle w:val="Subtitle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6" w:type="pct"/>
          </w:tcPr>
          <w:p w14:paraId="66AD4B70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2133F3A9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61176A6B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5A5A6469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58CAEC4E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7BD85635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35702258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29E263CF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6D1BCDDE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5EB5BD66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7D2FE6B7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14:paraId="31B2F391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217732" w:rsidRPr="00E05A82" w14:paraId="48024138" w14:textId="77777777" w:rsidTr="00217732">
        <w:tc>
          <w:tcPr>
            <w:tcW w:w="334" w:type="pct"/>
          </w:tcPr>
          <w:p w14:paraId="41C61B40" w14:textId="77777777" w:rsidR="00217732" w:rsidRPr="00E05A82" w:rsidRDefault="00217732" w:rsidP="00217732">
            <w:pPr>
              <w:jc w:val="center"/>
              <w:rPr>
                <w:rtl/>
                <w:lang w:bidi="fa-IR"/>
              </w:rPr>
            </w:pPr>
            <w:r w:rsidRPr="00E05A82">
              <w:rPr>
                <w:rFonts w:hint="cs"/>
                <w:rtl/>
              </w:rPr>
              <w:t>11</w:t>
            </w:r>
          </w:p>
          <w:p w14:paraId="68104735" w14:textId="77777777" w:rsidR="00217732" w:rsidRPr="00E05A82" w:rsidRDefault="00217732" w:rsidP="00217732">
            <w:pPr>
              <w:jc w:val="center"/>
              <w:rPr>
                <w:rtl/>
              </w:rPr>
            </w:pPr>
          </w:p>
        </w:tc>
        <w:tc>
          <w:tcPr>
            <w:tcW w:w="1706" w:type="pct"/>
          </w:tcPr>
          <w:p w14:paraId="538897BE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3A32258C" w14:textId="77777777" w:rsidR="00217732" w:rsidRPr="00E05A82" w:rsidRDefault="00217732" w:rsidP="00217732">
            <w:pPr>
              <w:pStyle w:val="Subtitle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6" w:type="pct"/>
          </w:tcPr>
          <w:p w14:paraId="30D73750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4B71CE88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680D0268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5622492A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7C5DB3FC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31CEC1AF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63E92938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02DF3099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47581C99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1A4DEA36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3A1ECED1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</w:tcPr>
          <w:p w14:paraId="4AF1006A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217732" w:rsidRPr="00E05A82" w14:paraId="7E6562FC" w14:textId="77777777" w:rsidTr="00217732">
        <w:tc>
          <w:tcPr>
            <w:tcW w:w="334" w:type="pct"/>
          </w:tcPr>
          <w:p w14:paraId="198CE394" w14:textId="77777777" w:rsidR="00217732" w:rsidRPr="00E05A82" w:rsidRDefault="00217732" w:rsidP="00217732">
            <w:pPr>
              <w:jc w:val="center"/>
              <w:rPr>
                <w:rtl/>
                <w:lang w:bidi="fa-IR"/>
              </w:rPr>
            </w:pPr>
            <w:r w:rsidRPr="00E05A82">
              <w:rPr>
                <w:rFonts w:hint="cs"/>
                <w:rtl/>
              </w:rPr>
              <w:t>12</w:t>
            </w:r>
          </w:p>
          <w:p w14:paraId="4D035D43" w14:textId="77777777" w:rsidR="00217732" w:rsidRPr="00E05A82" w:rsidRDefault="00217732" w:rsidP="00217732">
            <w:pPr>
              <w:jc w:val="center"/>
              <w:rPr>
                <w:rtl/>
              </w:rPr>
            </w:pPr>
          </w:p>
        </w:tc>
        <w:tc>
          <w:tcPr>
            <w:tcW w:w="1706" w:type="pct"/>
          </w:tcPr>
          <w:p w14:paraId="151DAB89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</w:tcPr>
          <w:p w14:paraId="2E4A523B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6" w:type="pct"/>
          </w:tcPr>
          <w:p w14:paraId="74416265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0B68A90B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4929B149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5F831063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4218A21F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46105847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7C176D89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29D2277E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7E41D706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3EE3019B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</w:tcPr>
          <w:p w14:paraId="25C17E0A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</w:tcPr>
          <w:p w14:paraId="0B0CFA3C" w14:textId="77777777" w:rsidR="00217732" w:rsidRPr="00E05A82" w:rsidRDefault="00217732" w:rsidP="00217732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</w:tbl>
    <w:p w14:paraId="50F8E5CB" w14:textId="77777777" w:rsidR="009062BA" w:rsidRPr="00E05A82" w:rsidRDefault="009062BA" w:rsidP="008D4F6E">
      <w:pPr>
        <w:pStyle w:val="Subtitle"/>
        <w:ind w:left="-694" w:right="-694"/>
        <w:jc w:val="lowKashida"/>
        <w:rPr>
          <w:sz w:val="6"/>
          <w:szCs w:val="6"/>
          <w:rtl/>
          <w:lang w:bidi="fa-IR"/>
        </w:rPr>
      </w:pPr>
    </w:p>
    <w:p w14:paraId="5FAC762B" w14:textId="77777777" w:rsidR="00942BF2" w:rsidRDefault="00942BF2" w:rsidP="008D4F6E">
      <w:pPr>
        <w:pStyle w:val="Subtitle"/>
        <w:ind w:left="-694" w:right="-694"/>
        <w:jc w:val="lowKashida"/>
        <w:rPr>
          <w:b/>
          <w:bCs/>
          <w:sz w:val="24"/>
          <w:szCs w:val="24"/>
          <w:u w:val="single"/>
          <w:rtl/>
        </w:rPr>
      </w:pPr>
    </w:p>
    <w:p w14:paraId="4B9550D9" w14:textId="77777777" w:rsidR="00942BF2" w:rsidRDefault="00942BF2" w:rsidP="008D4F6E">
      <w:pPr>
        <w:pStyle w:val="Subtitle"/>
        <w:ind w:left="-694" w:right="-694"/>
        <w:jc w:val="lowKashida"/>
        <w:rPr>
          <w:b/>
          <w:bCs/>
          <w:sz w:val="24"/>
          <w:szCs w:val="24"/>
          <w:u w:val="single"/>
          <w:rtl/>
        </w:rPr>
      </w:pPr>
    </w:p>
    <w:p w14:paraId="79C21B16" w14:textId="77777777" w:rsidR="00942BF2" w:rsidRDefault="00942BF2" w:rsidP="008D4F6E">
      <w:pPr>
        <w:pStyle w:val="Subtitle"/>
        <w:ind w:left="-694" w:right="-694"/>
        <w:jc w:val="lowKashida"/>
        <w:rPr>
          <w:b/>
          <w:bCs/>
          <w:sz w:val="24"/>
          <w:szCs w:val="24"/>
          <w:u w:val="single"/>
          <w:rtl/>
        </w:rPr>
      </w:pPr>
    </w:p>
    <w:p w14:paraId="661170C1" w14:textId="77777777" w:rsidR="00942BF2" w:rsidRDefault="00942BF2" w:rsidP="008D4F6E">
      <w:pPr>
        <w:pStyle w:val="Subtitle"/>
        <w:ind w:left="-694" w:right="-694"/>
        <w:jc w:val="lowKashida"/>
        <w:rPr>
          <w:b/>
          <w:bCs/>
          <w:sz w:val="24"/>
          <w:szCs w:val="24"/>
          <w:u w:val="single"/>
          <w:rtl/>
        </w:rPr>
      </w:pPr>
    </w:p>
    <w:p w14:paraId="45B4017C" w14:textId="77777777" w:rsidR="00942BF2" w:rsidRDefault="00942BF2" w:rsidP="008D4F6E">
      <w:pPr>
        <w:pStyle w:val="Subtitle"/>
        <w:ind w:left="-694" w:right="-694"/>
        <w:jc w:val="lowKashida"/>
        <w:rPr>
          <w:b/>
          <w:bCs/>
          <w:sz w:val="24"/>
          <w:szCs w:val="24"/>
          <w:u w:val="single"/>
          <w:rtl/>
        </w:rPr>
      </w:pPr>
    </w:p>
    <w:p w14:paraId="7FC8A092" w14:textId="77777777" w:rsidR="00942BF2" w:rsidRDefault="00942BF2" w:rsidP="008D4F6E">
      <w:pPr>
        <w:pStyle w:val="Subtitle"/>
        <w:ind w:left="-694" w:right="-694"/>
        <w:jc w:val="lowKashida"/>
        <w:rPr>
          <w:b/>
          <w:bCs/>
          <w:sz w:val="24"/>
          <w:szCs w:val="24"/>
          <w:u w:val="single"/>
          <w:rtl/>
        </w:rPr>
      </w:pPr>
    </w:p>
    <w:p w14:paraId="76465F45" w14:textId="77777777" w:rsidR="00942BF2" w:rsidRDefault="00942BF2" w:rsidP="008D4F6E">
      <w:pPr>
        <w:pStyle w:val="Subtitle"/>
        <w:ind w:left="-694" w:right="-694"/>
        <w:jc w:val="lowKashida"/>
        <w:rPr>
          <w:b/>
          <w:bCs/>
          <w:sz w:val="24"/>
          <w:szCs w:val="24"/>
          <w:u w:val="single"/>
          <w:rtl/>
        </w:rPr>
      </w:pPr>
    </w:p>
    <w:p w14:paraId="1C15F86F" w14:textId="77777777" w:rsidR="00942BF2" w:rsidRDefault="00942BF2" w:rsidP="008D4F6E">
      <w:pPr>
        <w:pStyle w:val="Subtitle"/>
        <w:ind w:left="-694" w:right="-694"/>
        <w:jc w:val="lowKashida"/>
        <w:rPr>
          <w:b/>
          <w:bCs/>
          <w:sz w:val="24"/>
          <w:szCs w:val="24"/>
          <w:u w:val="single"/>
          <w:rtl/>
        </w:rPr>
      </w:pPr>
    </w:p>
    <w:p w14:paraId="1E922E96" w14:textId="77777777" w:rsidR="00942BF2" w:rsidRDefault="00942BF2" w:rsidP="008D4F6E">
      <w:pPr>
        <w:pStyle w:val="Subtitle"/>
        <w:ind w:left="-694" w:right="-694"/>
        <w:jc w:val="lowKashida"/>
        <w:rPr>
          <w:b/>
          <w:bCs/>
          <w:sz w:val="24"/>
          <w:szCs w:val="24"/>
          <w:u w:val="single"/>
          <w:rtl/>
        </w:rPr>
      </w:pPr>
    </w:p>
    <w:p w14:paraId="6DDC58D7" w14:textId="77777777" w:rsidR="00942BF2" w:rsidRDefault="00942BF2" w:rsidP="008D4F6E">
      <w:pPr>
        <w:pStyle w:val="Subtitle"/>
        <w:ind w:left="-694" w:right="-694"/>
        <w:jc w:val="lowKashida"/>
        <w:rPr>
          <w:b/>
          <w:bCs/>
          <w:sz w:val="24"/>
          <w:szCs w:val="24"/>
          <w:u w:val="single"/>
          <w:rtl/>
        </w:rPr>
      </w:pPr>
    </w:p>
    <w:p w14:paraId="4805B610" w14:textId="77777777" w:rsidR="00942BF2" w:rsidRDefault="00942BF2" w:rsidP="008D4F6E">
      <w:pPr>
        <w:pStyle w:val="Subtitle"/>
        <w:ind w:left="-694" w:right="-694"/>
        <w:jc w:val="lowKashida"/>
        <w:rPr>
          <w:b/>
          <w:bCs/>
          <w:sz w:val="24"/>
          <w:szCs w:val="24"/>
          <w:u w:val="single"/>
          <w:rtl/>
        </w:rPr>
      </w:pPr>
    </w:p>
    <w:p w14:paraId="42ACACC7" w14:textId="77777777" w:rsidR="00942BF2" w:rsidRDefault="00942BF2" w:rsidP="008D4F6E">
      <w:pPr>
        <w:pStyle w:val="Subtitle"/>
        <w:ind w:left="-694" w:right="-694"/>
        <w:jc w:val="lowKashida"/>
        <w:rPr>
          <w:b/>
          <w:bCs/>
          <w:sz w:val="24"/>
          <w:szCs w:val="24"/>
          <w:u w:val="single"/>
          <w:rtl/>
        </w:rPr>
      </w:pPr>
    </w:p>
    <w:p w14:paraId="77225819" w14:textId="77777777" w:rsidR="00942BF2" w:rsidRDefault="00942BF2" w:rsidP="008D4F6E">
      <w:pPr>
        <w:pStyle w:val="Subtitle"/>
        <w:ind w:left="-694" w:right="-694"/>
        <w:jc w:val="lowKashida"/>
        <w:rPr>
          <w:b/>
          <w:bCs/>
          <w:sz w:val="24"/>
          <w:szCs w:val="24"/>
          <w:u w:val="single"/>
          <w:rtl/>
        </w:rPr>
      </w:pPr>
    </w:p>
    <w:p w14:paraId="79AFBAAD" w14:textId="77777777" w:rsidR="00942BF2" w:rsidRDefault="00942BF2" w:rsidP="008D4F6E">
      <w:pPr>
        <w:pStyle w:val="Subtitle"/>
        <w:ind w:left="-694" w:right="-694"/>
        <w:jc w:val="lowKashida"/>
        <w:rPr>
          <w:b/>
          <w:bCs/>
          <w:sz w:val="24"/>
          <w:szCs w:val="24"/>
          <w:u w:val="single"/>
          <w:rtl/>
        </w:rPr>
      </w:pPr>
    </w:p>
    <w:p w14:paraId="77948B56" w14:textId="164FB0A3" w:rsidR="007F44F5" w:rsidRPr="000E3355" w:rsidRDefault="000E3355" w:rsidP="008D4F6E">
      <w:pPr>
        <w:pStyle w:val="Subtitle"/>
        <w:ind w:left="-694" w:right="-694"/>
        <w:jc w:val="lowKashida"/>
        <w:rPr>
          <w:b/>
          <w:bCs/>
          <w:rtl/>
        </w:rPr>
      </w:pPr>
      <w:r w:rsidRPr="000E3355">
        <w:rPr>
          <w:rFonts w:hint="cs"/>
          <w:b/>
          <w:bCs/>
          <w:rtl/>
        </w:rPr>
        <w:lastRenderedPageBreak/>
        <w:t>14</w:t>
      </w:r>
      <w:r w:rsidR="008D4F6E" w:rsidRPr="000E3355">
        <w:rPr>
          <w:rFonts w:hint="cs"/>
          <w:b/>
          <w:bCs/>
          <w:rtl/>
        </w:rPr>
        <w:t>- صورتجلسه گروه تخصصی</w:t>
      </w:r>
    </w:p>
    <w:p w14:paraId="59DDB54C" w14:textId="77777777" w:rsidR="002E2166" w:rsidRPr="00E05A82" w:rsidRDefault="002E2166" w:rsidP="00942BF2">
      <w:pPr>
        <w:pStyle w:val="Subtitle"/>
        <w:ind w:left="-694" w:right="-694"/>
        <w:jc w:val="both"/>
        <w:rPr>
          <w:sz w:val="24"/>
          <w:szCs w:val="24"/>
          <w:rtl/>
        </w:rPr>
      </w:pPr>
      <w:r w:rsidRPr="00E05A82">
        <w:rPr>
          <w:rFonts w:hint="cs"/>
          <w:sz w:val="24"/>
          <w:szCs w:val="24"/>
          <w:rtl/>
        </w:rPr>
        <w:t>شوراي گروه تخصصي .........................................در تاريخ ............................ در محل ............................ با حضور اعضا</w:t>
      </w:r>
      <w:r w:rsidR="00722258" w:rsidRPr="00E05A82">
        <w:rPr>
          <w:rFonts w:hint="cs"/>
          <w:sz w:val="24"/>
          <w:szCs w:val="24"/>
          <w:rtl/>
        </w:rPr>
        <w:t>ی</w:t>
      </w:r>
      <w:r w:rsidRPr="00E05A82">
        <w:rPr>
          <w:rFonts w:hint="cs"/>
          <w:sz w:val="24"/>
          <w:szCs w:val="24"/>
          <w:rtl/>
        </w:rPr>
        <w:t xml:space="preserve"> مربوطه </w:t>
      </w:r>
    </w:p>
    <w:p w14:paraId="29810D23" w14:textId="77777777" w:rsidR="002E2166" w:rsidRPr="00E05A82" w:rsidRDefault="002E2166" w:rsidP="00942BF2">
      <w:pPr>
        <w:pStyle w:val="Subtitle"/>
        <w:ind w:left="-691" w:right="-691"/>
        <w:jc w:val="both"/>
        <w:rPr>
          <w:sz w:val="24"/>
          <w:szCs w:val="24"/>
          <w:rtl/>
        </w:rPr>
      </w:pPr>
      <w:r w:rsidRPr="00E05A82">
        <w:rPr>
          <w:rFonts w:hint="cs"/>
          <w:sz w:val="24"/>
          <w:szCs w:val="24"/>
          <w:rtl/>
        </w:rPr>
        <w:tab/>
      </w:r>
      <w:r w:rsidRPr="00E05A82">
        <w:rPr>
          <w:rFonts w:hint="cs"/>
          <w:sz w:val="24"/>
          <w:szCs w:val="24"/>
          <w:rtl/>
        </w:rPr>
        <w:tab/>
      </w:r>
      <w:r w:rsidR="00460F75" w:rsidRPr="00E05A82">
        <w:rPr>
          <w:rFonts w:hint="cs"/>
          <w:sz w:val="24"/>
          <w:szCs w:val="24"/>
          <w:rtl/>
        </w:rPr>
        <w:t xml:space="preserve">         </w:t>
      </w:r>
      <w:r w:rsidRPr="00E05A82">
        <w:rPr>
          <w:rFonts w:hint="cs"/>
          <w:sz w:val="24"/>
          <w:szCs w:val="24"/>
          <w:rtl/>
        </w:rPr>
        <w:t xml:space="preserve">     </w:t>
      </w:r>
      <w:r w:rsidR="00A24752" w:rsidRPr="00E05A82">
        <w:rPr>
          <w:rFonts w:hint="cs"/>
          <w:sz w:val="24"/>
          <w:szCs w:val="24"/>
          <w:rtl/>
        </w:rPr>
        <w:t>خانم</w:t>
      </w:r>
    </w:p>
    <w:p w14:paraId="56E1BA1A" w14:textId="77777777" w:rsidR="002E2166" w:rsidRPr="00E05A82" w:rsidRDefault="002E2166" w:rsidP="00942BF2">
      <w:pPr>
        <w:pStyle w:val="Subtitle"/>
        <w:ind w:left="-691" w:right="-691"/>
        <w:jc w:val="both"/>
        <w:rPr>
          <w:sz w:val="24"/>
          <w:szCs w:val="24"/>
          <w:rtl/>
        </w:rPr>
      </w:pPr>
      <w:r w:rsidRPr="00E05A82">
        <w:rPr>
          <w:rFonts w:hint="cs"/>
          <w:sz w:val="24"/>
          <w:szCs w:val="24"/>
          <w:rtl/>
        </w:rPr>
        <w:t xml:space="preserve">تشكيل و موضوع </w:t>
      </w:r>
      <w:r w:rsidR="00460F75" w:rsidRPr="00E05A82">
        <w:rPr>
          <w:rFonts w:hint="cs"/>
          <w:sz w:val="24"/>
          <w:szCs w:val="24"/>
          <w:rtl/>
        </w:rPr>
        <w:t xml:space="preserve">رساله </w:t>
      </w:r>
      <w:r w:rsidRPr="00E05A82">
        <w:rPr>
          <w:rFonts w:hint="cs"/>
          <w:sz w:val="24"/>
          <w:szCs w:val="24"/>
          <w:rtl/>
        </w:rPr>
        <w:t xml:space="preserve">    ـــــــــــــــ................................ با عنوان..........................................</w:t>
      </w:r>
      <w:r w:rsidR="00460F75" w:rsidRPr="00E05A82">
        <w:rPr>
          <w:rFonts w:hint="cs"/>
          <w:sz w:val="24"/>
          <w:szCs w:val="24"/>
          <w:rtl/>
        </w:rPr>
        <w:t>...........</w:t>
      </w:r>
      <w:r w:rsidRPr="00E05A82">
        <w:rPr>
          <w:rFonts w:hint="cs"/>
          <w:sz w:val="24"/>
          <w:szCs w:val="24"/>
          <w:rtl/>
        </w:rPr>
        <w:t>.........................................</w:t>
      </w:r>
    </w:p>
    <w:p w14:paraId="2CAD4EBD" w14:textId="77777777" w:rsidR="002E2166" w:rsidRPr="00E05A82" w:rsidRDefault="002E2166" w:rsidP="00942BF2">
      <w:pPr>
        <w:pStyle w:val="Subtitle"/>
        <w:ind w:left="-691" w:right="-691"/>
        <w:jc w:val="both"/>
        <w:rPr>
          <w:sz w:val="24"/>
          <w:szCs w:val="24"/>
          <w:rtl/>
        </w:rPr>
      </w:pPr>
      <w:r w:rsidRPr="00E05A82">
        <w:rPr>
          <w:rFonts w:hint="cs"/>
          <w:sz w:val="24"/>
          <w:szCs w:val="24"/>
          <w:rtl/>
        </w:rPr>
        <w:tab/>
      </w:r>
      <w:r w:rsidRPr="00E05A82">
        <w:rPr>
          <w:rFonts w:hint="cs"/>
          <w:sz w:val="24"/>
          <w:szCs w:val="24"/>
          <w:rtl/>
        </w:rPr>
        <w:tab/>
      </w:r>
      <w:r w:rsidR="00460F75" w:rsidRPr="00E05A82">
        <w:rPr>
          <w:rFonts w:hint="cs"/>
          <w:sz w:val="24"/>
          <w:szCs w:val="24"/>
          <w:rtl/>
        </w:rPr>
        <w:t xml:space="preserve">      </w:t>
      </w:r>
      <w:r w:rsidRPr="00E05A82">
        <w:rPr>
          <w:rFonts w:hint="cs"/>
          <w:sz w:val="24"/>
          <w:szCs w:val="24"/>
          <w:rtl/>
        </w:rPr>
        <w:t xml:space="preserve">        </w:t>
      </w:r>
      <w:r w:rsidR="00A24752" w:rsidRPr="00E05A82">
        <w:rPr>
          <w:rFonts w:hint="cs"/>
          <w:sz w:val="24"/>
          <w:szCs w:val="24"/>
          <w:rtl/>
        </w:rPr>
        <w:t>آقای</w:t>
      </w:r>
    </w:p>
    <w:p w14:paraId="0FB27397" w14:textId="77777777" w:rsidR="002E2166" w:rsidRPr="00E05A82" w:rsidRDefault="002E2166" w:rsidP="00942BF2">
      <w:pPr>
        <w:pStyle w:val="Subtitle"/>
        <w:ind w:left="-691" w:right="-691"/>
        <w:jc w:val="both"/>
        <w:rPr>
          <w:sz w:val="24"/>
          <w:szCs w:val="24"/>
          <w:rtl/>
          <w:lang w:bidi="fa-IR"/>
        </w:rPr>
      </w:pPr>
      <w:r w:rsidRPr="00E05A8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C0933E8" w14:textId="77777777" w:rsidR="002E2166" w:rsidRPr="00E05A82" w:rsidRDefault="002E2166" w:rsidP="00942BF2">
      <w:pPr>
        <w:pStyle w:val="Subtitle"/>
        <w:ind w:left="-691" w:right="-691"/>
        <w:jc w:val="both"/>
        <w:rPr>
          <w:sz w:val="24"/>
          <w:szCs w:val="24"/>
          <w:rtl/>
          <w:lang w:bidi="fa-IR"/>
        </w:rPr>
      </w:pPr>
    </w:p>
    <w:p w14:paraId="18193322" w14:textId="77777777" w:rsidR="002E2166" w:rsidRPr="00E05A82" w:rsidRDefault="002E2166" w:rsidP="00942BF2">
      <w:pPr>
        <w:pStyle w:val="Subtitle"/>
        <w:ind w:left="-691" w:right="-691"/>
        <w:jc w:val="both"/>
        <w:rPr>
          <w:sz w:val="24"/>
          <w:szCs w:val="24"/>
          <w:rtl/>
        </w:rPr>
      </w:pPr>
      <w:r w:rsidRPr="00E05A82">
        <w:rPr>
          <w:rFonts w:hint="cs"/>
          <w:sz w:val="24"/>
          <w:szCs w:val="24"/>
          <w:rtl/>
        </w:rPr>
        <w:t>بررسي و به تصويب رسيد.</w:t>
      </w:r>
    </w:p>
    <w:p w14:paraId="19CB6FC1" w14:textId="77777777" w:rsidR="002E2166" w:rsidRPr="00E05A82" w:rsidRDefault="002E2166" w:rsidP="00942BF2">
      <w:pPr>
        <w:pStyle w:val="Subtitle"/>
        <w:ind w:left="-691" w:right="-691"/>
        <w:jc w:val="both"/>
        <w:rPr>
          <w:sz w:val="24"/>
          <w:szCs w:val="24"/>
          <w:rtl/>
        </w:rPr>
      </w:pPr>
    </w:p>
    <w:p w14:paraId="2C8AEEC5" w14:textId="77777777" w:rsidR="002E2166" w:rsidRPr="00E05A82" w:rsidRDefault="002E2166" w:rsidP="00942BF2">
      <w:pPr>
        <w:pStyle w:val="Subtitle"/>
        <w:ind w:left="-691" w:right="-691"/>
        <w:jc w:val="both"/>
        <w:rPr>
          <w:b/>
          <w:bCs/>
          <w:sz w:val="24"/>
          <w:szCs w:val="24"/>
          <w:rtl/>
        </w:rPr>
      </w:pPr>
      <w:r w:rsidRPr="00E05A82">
        <w:rPr>
          <w:rFonts w:hint="cs"/>
          <w:b/>
          <w:bCs/>
          <w:sz w:val="24"/>
          <w:szCs w:val="24"/>
          <w:u w:val="single"/>
          <w:rtl/>
        </w:rPr>
        <w:t>نام و نام‏خانوادگي اعضا</w:t>
      </w:r>
      <w:r w:rsidR="00722258" w:rsidRPr="00E05A82">
        <w:rPr>
          <w:rFonts w:hint="cs"/>
          <w:b/>
          <w:bCs/>
          <w:sz w:val="24"/>
          <w:szCs w:val="24"/>
          <w:u w:val="single"/>
          <w:rtl/>
        </w:rPr>
        <w:t>ی</w:t>
      </w:r>
      <w:r w:rsidRPr="00E05A82">
        <w:rPr>
          <w:rFonts w:hint="cs"/>
          <w:b/>
          <w:bCs/>
          <w:sz w:val="24"/>
          <w:szCs w:val="24"/>
          <w:u w:val="single"/>
          <w:rtl/>
        </w:rPr>
        <w:t xml:space="preserve"> شورا</w:t>
      </w:r>
      <w:r w:rsidRPr="00E05A82">
        <w:rPr>
          <w:rFonts w:hint="cs"/>
          <w:b/>
          <w:bCs/>
          <w:sz w:val="24"/>
          <w:szCs w:val="24"/>
          <w:rtl/>
        </w:rPr>
        <w:tab/>
      </w:r>
      <w:r w:rsidRPr="00E05A82">
        <w:rPr>
          <w:rFonts w:hint="cs"/>
          <w:b/>
          <w:bCs/>
          <w:sz w:val="24"/>
          <w:szCs w:val="24"/>
          <w:rtl/>
        </w:rPr>
        <w:tab/>
      </w:r>
      <w:r w:rsidRPr="00E05A82">
        <w:rPr>
          <w:rFonts w:hint="cs"/>
          <w:b/>
          <w:bCs/>
          <w:sz w:val="24"/>
          <w:szCs w:val="24"/>
          <w:rtl/>
        </w:rPr>
        <w:tab/>
      </w:r>
      <w:r w:rsidR="004B48B5" w:rsidRPr="00E05A82">
        <w:rPr>
          <w:rFonts w:hint="cs"/>
          <w:b/>
          <w:bCs/>
          <w:sz w:val="24"/>
          <w:szCs w:val="24"/>
          <w:rtl/>
        </w:rPr>
        <w:tab/>
      </w:r>
      <w:r w:rsidRPr="00E05A82">
        <w:rPr>
          <w:rFonts w:hint="cs"/>
          <w:b/>
          <w:bCs/>
          <w:sz w:val="24"/>
          <w:szCs w:val="24"/>
          <w:u w:val="single"/>
          <w:rtl/>
        </w:rPr>
        <w:t>امضاء</w:t>
      </w:r>
      <w:r w:rsidRPr="00E05A82">
        <w:rPr>
          <w:rFonts w:hint="cs"/>
          <w:b/>
          <w:bCs/>
          <w:sz w:val="24"/>
          <w:szCs w:val="24"/>
          <w:rtl/>
        </w:rPr>
        <w:tab/>
      </w:r>
      <w:r w:rsidRPr="00E05A82">
        <w:rPr>
          <w:rFonts w:hint="cs"/>
          <w:b/>
          <w:bCs/>
          <w:sz w:val="24"/>
          <w:szCs w:val="24"/>
          <w:rtl/>
        </w:rPr>
        <w:tab/>
      </w:r>
      <w:r w:rsidRPr="00E05A82">
        <w:rPr>
          <w:rFonts w:hint="cs"/>
          <w:b/>
          <w:bCs/>
          <w:sz w:val="24"/>
          <w:szCs w:val="24"/>
          <w:rtl/>
        </w:rPr>
        <w:tab/>
      </w:r>
      <w:r w:rsidRPr="00E05A82">
        <w:rPr>
          <w:rFonts w:hint="cs"/>
          <w:b/>
          <w:bCs/>
          <w:sz w:val="24"/>
          <w:szCs w:val="24"/>
          <w:rtl/>
        </w:rPr>
        <w:tab/>
      </w:r>
      <w:r w:rsidRPr="00E05A82">
        <w:rPr>
          <w:rFonts w:hint="cs"/>
          <w:b/>
          <w:bCs/>
          <w:sz w:val="24"/>
          <w:szCs w:val="24"/>
          <w:u w:val="single"/>
          <w:rtl/>
        </w:rPr>
        <w:t xml:space="preserve">تاريخ </w:t>
      </w:r>
    </w:p>
    <w:p w14:paraId="68F6C31F" w14:textId="77777777" w:rsidR="002E2166" w:rsidRPr="00E05A82" w:rsidRDefault="002E2166" w:rsidP="00942BF2">
      <w:pPr>
        <w:pStyle w:val="Subtitle"/>
        <w:ind w:left="-692" w:right="-692"/>
        <w:jc w:val="both"/>
        <w:rPr>
          <w:b/>
          <w:bCs/>
          <w:sz w:val="20"/>
          <w:szCs w:val="20"/>
          <w:rtl/>
          <w:lang w:bidi="fa-IR"/>
        </w:rPr>
      </w:pPr>
      <w:r w:rsidRPr="00E05A82">
        <w:rPr>
          <w:rFonts w:hint="cs"/>
          <w:b/>
          <w:bCs/>
          <w:sz w:val="24"/>
          <w:szCs w:val="24"/>
          <w:rtl/>
        </w:rPr>
        <w:t>1-</w:t>
      </w:r>
    </w:p>
    <w:p w14:paraId="5DA86802" w14:textId="77777777" w:rsidR="002E2166" w:rsidRPr="00E05A82" w:rsidRDefault="002E2166" w:rsidP="00942BF2">
      <w:pPr>
        <w:pStyle w:val="Subtitle"/>
        <w:ind w:left="-692" w:right="-692"/>
        <w:jc w:val="both"/>
        <w:rPr>
          <w:b/>
          <w:bCs/>
          <w:sz w:val="24"/>
          <w:szCs w:val="24"/>
          <w:rtl/>
          <w:lang w:bidi="fa-IR"/>
        </w:rPr>
      </w:pPr>
      <w:r w:rsidRPr="00E05A82">
        <w:rPr>
          <w:rFonts w:hint="cs"/>
          <w:b/>
          <w:bCs/>
          <w:sz w:val="24"/>
          <w:szCs w:val="24"/>
          <w:rtl/>
        </w:rPr>
        <w:t>2-</w:t>
      </w:r>
    </w:p>
    <w:p w14:paraId="20AAF636" w14:textId="77777777" w:rsidR="002E2166" w:rsidRPr="00E05A82" w:rsidRDefault="002E2166" w:rsidP="00942BF2">
      <w:pPr>
        <w:pStyle w:val="Subtitle"/>
        <w:ind w:left="-692" w:right="-692"/>
        <w:jc w:val="both"/>
        <w:rPr>
          <w:b/>
          <w:bCs/>
          <w:sz w:val="24"/>
          <w:szCs w:val="24"/>
          <w:rtl/>
          <w:lang w:bidi="fa-IR"/>
        </w:rPr>
      </w:pPr>
      <w:r w:rsidRPr="00E05A82">
        <w:rPr>
          <w:rFonts w:hint="cs"/>
          <w:b/>
          <w:bCs/>
          <w:sz w:val="24"/>
          <w:szCs w:val="24"/>
          <w:rtl/>
        </w:rPr>
        <w:t>3-</w:t>
      </w:r>
    </w:p>
    <w:p w14:paraId="59B43528" w14:textId="77777777" w:rsidR="002E2166" w:rsidRPr="00E05A82" w:rsidRDefault="002E2166" w:rsidP="009062BA">
      <w:pPr>
        <w:pStyle w:val="Subtitle"/>
        <w:spacing w:line="320" w:lineRule="exact"/>
        <w:ind w:left="-692" w:right="-692"/>
        <w:jc w:val="both"/>
        <w:rPr>
          <w:b/>
          <w:bCs/>
          <w:sz w:val="24"/>
          <w:szCs w:val="24"/>
          <w:rtl/>
          <w:lang w:bidi="fa-IR"/>
        </w:rPr>
      </w:pPr>
      <w:r w:rsidRPr="00E05A82">
        <w:rPr>
          <w:rFonts w:hint="cs"/>
          <w:b/>
          <w:bCs/>
          <w:sz w:val="24"/>
          <w:szCs w:val="24"/>
          <w:rtl/>
        </w:rPr>
        <w:t>4-</w:t>
      </w:r>
    </w:p>
    <w:p w14:paraId="71681A91" w14:textId="77777777" w:rsidR="002E2166" w:rsidRPr="00E05A82" w:rsidRDefault="002E2166" w:rsidP="009062BA">
      <w:pPr>
        <w:pStyle w:val="Subtitle"/>
        <w:spacing w:line="320" w:lineRule="exact"/>
        <w:ind w:left="-692" w:right="-692"/>
        <w:jc w:val="both"/>
        <w:rPr>
          <w:b/>
          <w:bCs/>
          <w:sz w:val="24"/>
          <w:szCs w:val="24"/>
          <w:rtl/>
          <w:lang w:bidi="fa-IR"/>
        </w:rPr>
      </w:pPr>
      <w:r w:rsidRPr="00E05A82">
        <w:rPr>
          <w:rFonts w:hint="cs"/>
          <w:b/>
          <w:bCs/>
          <w:sz w:val="24"/>
          <w:szCs w:val="24"/>
          <w:rtl/>
        </w:rPr>
        <w:t>5-</w:t>
      </w:r>
    </w:p>
    <w:p w14:paraId="731FB570" w14:textId="3AF05991" w:rsidR="002E2166" w:rsidRPr="00E05A82" w:rsidRDefault="002E2166" w:rsidP="00060852">
      <w:pPr>
        <w:pStyle w:val="Subtitle"/>
        <w:spacing w:line="320" w:lineRule="exact"/>
        <w:ind w:right="-692"/>
        <w:jc w:val="both"/>
        <w:rPr>
          <w:b/>
          <w:bCs/>
          <w:sz w:val="24"/>
          <w:szCs w:val="24"/>
          <w:rtl/>
        </w:rPr>
      </w:pPr>
    </w:p>
    <w:sectPr w:rsidR="002E2166" w:rsidRPr="00E05A82" w:rsidSect="00A46923">
      <w:headerReference w:type="default" r:id="rId12"/>
      <w:footerReference w:type="default" r:id="rId13"/>
      <w:type w:val="nextColumn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20">
      <wne:wch wne:val="0000200C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4D088" w14:textId="77777777" w:rsidR="002E3DEC" w:rsidRDefault="002E3DEC">
      <w:r>
        <w:separator/>
      </w:r>
    </w:p>
  </w:endnote>
  <w:endnote w:type="continuationSeparator" w:id="0">
    <w:p w14:paraId="31EF3CA5" w14:textId="77777777" w:rsidR="002E3DEC" w:rsidRDefault="002E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810E7" w14:textId="77777777" w:rsidR="00A508AA" w:rsidRDefault="00A508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CD644D" w14:textId="77777777" w:rsidR="00A508AA" w:rsidRDefault="00A50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5B69C" w14:textId="11BA55CE" w:rsidR="00A508AA" w:rsidRPr="0015207D" w:rsidRDefault="00A508AA" w:rsidP="0015207D">
    <w:pPr>
      <w:pStyle w:val="Footer"/>
      <w:bidi/>
      <w:jc w:val="center"/>
      <w:rPr>
        <w:rFonts w:cs="B Lotus"/>
        <w:sz w:val="32"/>
        <w:szCs w:val="32"/>
        <w:rtl/>
        <w:lang w:bidi="fa-IR"/>
      </w:rPr>
    </w:pPr>
    <w:r w:rsidRPr="0015207D">
      <w:rPr>
        <w:rStyle w:val="PageNumber"/>
        <w:rFonts w:cs="B Lotus"/>
        <w:sz w:val="32"/>
        <w:szCs w:val="32"/>
      </w:rPr>
      <w:fldChar w:fldCharType="begin"/>
    </w:r>
    <w:r w:rsidRPr="0015207D">
      <w:rPr>
        <w:rStyle w:val="PageNumber"/>
        <w:rFonts w:cs="B Lotus"/>
        <w:sz w:val="32"/>
        <w:szCs w:val="32"/>
      </w:rPr>
      <w:instrText xml:space="preserve"> PAGE </w:instrText>
    </w:r>
    <w:r w:rsidRPr="0015207D">
      <w:rPr>
        <w:rStyle w:val="PageNumber"/>
        <w:rFonts w:cs="B Lotus"/>
        <w:sz w:val="32"/>
        <w:szCs w:val="32"/>
      </w:rPr>
      <w:fldChar w:fldCharType="separate"/>
    </w:r>
    <w:r w:rsidR="00304F2F">
      <w:rPr>
        <w:rStyle w:val="PageNumber"/>
        <w:rFonts w:cs="B Lotus"/>
        <w:noProof/>
        <w:sz w:val="32"/>
        <w:szCs w:val="32"/>
        <w:rtl/>
      </w:rPr>
      <w:t>20</w:t>
    </w:r>
    <w:r w:rsidRPr="0015207D">
      <w:rPr>
        <w:rStyle w:val="PageNumber"/>
        <w:rFonts w:cs="B Lotus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DE4AB" w14:textId="3FA0BC2E" w:rsidR="00A508AA" w:rsidRPr="0015207D" w:rsidRDefault="00A508AA" w:rsidP="00A23541">
    <w:pPr>
      <w:pStyle w:val="Footer"/>
      <w:bidi/>
      <w:jc w:val="center"/>
      <w:rPr>
        <w:rFonts w:cs="B Lotus"/>
        <w:sz w:val="32"/>
        <w:szCs w:val="32"/>
        <w:rtl/>
        <w:lang w:bidi="fa-IR"/>
      </w:rPr>
    </w:pPr>
    <w:r w:rsidRPr="0015207D">
      <w:rPr>
        <w:rStyle w:val="PageNumber"/>
        <w:rFonts w:cs="B Lotus"/>
        <w:sz w:val="32"/>
        <w:szCs w:val="32"/>
      </w:rPr>
      <w:fldChar w:fldCharType="begin"/>
    </w:r>
    <w:r w:rsidRPr="0015207D">
      <w:rPr>
        <w:rStyle w:val="PageNumber"/>
        <w:rFonts w:cs="B Lotus"/>
        <w:sz w:val="32"/>
        <w:szCs w:val="32"/>
      </w:rPr>
      <w:instrText xml:space="preserve"> PAGE </w:instrText>
    </w:r>
    <w:r w:rsidRPr="0015207D">
      <w:rPr>
        <w:rStyle w:val="PageNumber"/>
        <w:rFonts w:cs="B Lotus"/>
        <w:sz w:val="32"/>
        <w:szCs w:val="32"/>
      </w:rPr>
      <w:fldChar w:fldCharType="separate"/>
    </w:r>
    <w:r>
      <w:rPr>
        <w:rStyle w:val="PageNumber"/>
        <w:rFonts w:cs="B Lotus"/>
        <w:noProof/>
        <w:sz w:val="32"/>
        <w:szCs w:val="32"/>
        <w:rtl/>
      </w:rPr>
      <w:t>42</w:t>
    </w:r>
    <w:r w:rsidRPr="0015207D">
      <w:rPr>
        <w:rStyle w:val="PageNumber"/>
        <w:rFonts w:cs="B Lotus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B00A0" w14:textId="77777777" w:rsidR="002E3DEC" w:rsidRDefault="002E3DEC">
      <w:r>
        <w:separator/>
      </w:r>
    </w:p>
  </w:footnote>
  <w:footnote w:type="continuationSeparator" w:id="0">
    <w:p w14:paraId="74FF0225" w14:textId="77777777" w:rsidR="002E3DEC" w:rsidRDefault="002E3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71244" w14:textId="77777777" w:rsidR="00A508AA" w:rsidRDefault="00A50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6C40"/>
    <w:multiLevelType w:val="hybridMultilevel"/>
    <w:tmpl w:val="5F2A408E"/>
    <w:lvl w:ilvl="0" w:tplc="D2F497BA">
      <w:start w:val="1"/>
      <w:numFmt w:val="bullet"/>
      <w:lvlText w:val=""/>
      <w:lvlJc w:val="left"/>
      <w:pPr>
        <w:ind w:left="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" w15:restartNumberingAfterBreak="0">
    <w:nsid w:val="02D42009"/>
    <w:multiLevelType w:val="multilevel"/>
    <w:tmpl w:val="74E85430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0"/>
        </w:tabs>
        <w:ind w:left="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2" w15:restartNumberingAfterBreak="0">
    <w:nsid w:val="0941275A"/>
    <w:multiLevelType w:val="hybridMultilevel"/>
    <w:tmpl w:val="4C000224"/>
    <w:lvl w:ilvl="0" w:tplc="35F09936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3" w15:restartNumberingAfterBreak="0">
    <w:nsid w:val="0A80741B"/>
    <w:multiLevelType w:val="hybridMultilevel"/>
    <w:tmpl w:val="31B2CF12"/>
    <w:lvl w:ilvl="0" w:tplc="AA260334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4" w15:restartNumberingAfterBreak="0">
    <w:nsid w:val="0B39487D"/>
    <w:multiLevelType w:val="hybridMultilevel"/>
    <w:tmpl w:val="68502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60C22"/>
    <w:multiLevelType w:val="hybridMultilevel"/>
    <w:tmpl w:val="6164B668"/>
    <w:lvl w:ilvl="0" w:tplc="D2F49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118A8"/>
    <w:multiLevelType w:val="hybridMultilevel"/>
    <w:tmpl w:val="4AFABDCC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17467E51"/>
    <w:multiLevelType w:val="hybridMultilevel"/>
    <w:tmpl w:val="EC4A54CC"/>
    <w:lvl w:ilvl="0" w:tplc="D4A2E80E">
      <w:start w:val="1"/>
      <w:numFmt w:val="decimal"/>
      <w:lvlText w:val="%1-"/>
      <w:lvlJc w:val="left"/>
      <w:pPr>
        <w:ind w:left="-31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ind w:left="5432" w:hanging="180"/>
      </w:pPr>
    </w:lvl>
  </w:abstractNum>
  <w:abstractNum w:abstractNumId="8" w15:restartNumberingAfterBreak="0">
    <w:nsid w:val="1B565DEB"/>
    <w:multiLevelType w:val="hybridMultilevel"/>
    <w:tmpl w:val="EB222040"/>
    <w:lvl w:ilvl="0" w:tplc="D59665E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9" w15:restartNumberingAfterBreak="0">
    <w:nsid w:val="1CCA36E1"/>
    <w:multiLevelType w:val="hybridMultilevel"/>
    <w:tmpl w:val="0CB85CBC"/>
    <w:lvl w:ilvl="0" w:tplc="D4A2E80E">
      <w:start w:val="1"/>
      <w:numFmt w:val="decimal"/>
      <w:lvlText w:val="%1-"/>
      <w:lvlJc w:val="left"/>
      <w:pPr>
        <w:ind w:left="-31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0714F"/>
    <w:multiLevelType w:val="hybridMultilevel"/>
    <w:tmpl w:val="63C04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741E5"/>
    <w:multiLevelType w:val="hybridMultilevel"/>
    <w:tmpl w:val="4680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B7B53"/>
    <w:multiLevelType w:val="hybridMultilevel"/>
    <w:tmpl w:val="FD509D28"/>
    <w:lvl w:ilvl="0" w:tplc="120494F4">
      <w:start w:val="1"/>
      <w:numFmt w:val="decimal"/>
      <w:lvlText w:val="[%1]"/>
      <w:lvlJc w:val="right"/>
      <w:pPr>
        <w:ind w:left="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3" w15:restartNumberingAfterBreak="0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4" w15:restartNumberingAfterBreak="0">
    <w:nsid w:val="30D64BAD"/>
    <w:multiLevelType w:val="hybridMultilevel"/>
    <w:tmpl w:val="E18EC126"/>
    <w:lvl w:ilvl="0" w:tplc="D2F497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C5F00"/>
    <w:multiLevelType w:val="hybridMultilevel"/>
    <w:tmpl w:val="C002A08A"/>
    <w:lvl w:ilvl="0" w:tplc="120494F4">
      <w:start w:val="1"/>
      <w:numFmt w:val="decimal"/>
      <w:lvlText w:val="[%1]"/>
      <w:lvlJc w:val="right"/>
      <w:pPr>
        <w:ind w:left="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A2546"/>
    <w:multiLevelType w:val="hybridMultilevel"/>
    <w:tmpl w:val="5E381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0290A"/>
    <w:multiLevelType w:val="hybridMultilevel"/>
    <w:tmpl w:val="214E2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84F57"/>
    <w:multiLevelType w:val="hybridMultilevel"/>
    <w:tmpl w:val="CE94B2AA"/>
    <w:lvl w:ilvl="0" w:tplc="53DA381A">
      <w:start w:val="4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9" w15:restartNumberingAfterBreak="0">
    <w:nsid w:val="382D5E47"/>
    <w:multiLevelType w:val="hybridMultilevel"/>
    <w:tmpl w:val="148A4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B5CCD"/>
    <w:multiLevelType w:val="hybridMultilevel"/>
    <w:tmpl w:val="558E8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C12E4"/>
    <w:multiLevelType w:val="hybridMultilevel"/>
    <w:tmpl w:val="D8002884"/>
    <w:lvl w:ilvl="0" w:tplc="D2F497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94737A"/>
    <w:multiLevelType w:val="hybridMultilevel"/>
    <w:tmpl w:val="BA2A6980"/>
    <w:lvl w:ilvl="0" w:tplc="120494F4">
      <w:start w:val="1"/>
      <w:numFmt w:val="decimal"/>
      <w:lvlText w:val="[%1]"/>
      <w:lvlJc w:val="right"/>
      <w:pPr>
        <w:ind w:left="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3" w15:restartNumberingAfterBreak="0">
    <w:nsid w:val="3DAB10E8"/>
    <w:multiLevelType w:val="hybridMultilevel"/>
    <w:tmpl w:val="42EE0402"/>
    <w:lvl w:ilvl="0" w:tplc="0409000B">
      <w:start w:val="1"/>
      <w:numFmt w:val="bullet"/>
      <w:lvlText w:val=""/>
      <w:lvlJc w:val="left"/>
      <w:pPr>
        <w:ind w:left="6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4" w15:restartNumberingAfterBreak="0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5" w15:restartNumberingAfterBreak="0">
    <w:nsid w:val="3EDE7B20"/>
    <w:multiLevelType w:val="hybridMultilevel"/>
    <w:tmpl w:val="8CD8C30C"/>
    <w:lvl w:ilvl="0" w:tplc="A3683F7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6" w15:restartNumberingAfterBreak="0">
    <w:nsid w:val="401529F0"/>
    <w:multiLevelType w:val="hybridMultilevel"/>
    <w:tmpl w:val="50CE6354"/>
    <w:lvl w:ilvl="0" w:tplc="D2F497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124753"/>
    <w:multiLevelType w:val="hybridMultilevel"/>
    <w:tmpl w:val="EB22F91C"/>
    <w:lvl w:ilvl="0" w:tplc="01B0FF46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8" w15:restartNumberingAfterBreak="0">
    <w:nsid w:val="434D2671"/>
    <w:multiLevelType w:val="hybridMultilevel"/>
    <w:tmpl w:val="DCA42572"/>
    <w:lvl w:ilvl="0" w:tplc="88A20E74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29" w15:restartNumberingAfterBreak="0">
    <w:nsid w:val="4573167E"/>
    <w:multiLevelType w:val="hybridMultilevel"/>
    <w:tmpl w:val="4D9A9AD2"/>
    <w:lvl w:ilvl="0" w:tplc="D2F497BA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9236B3D"/>
    <w:multiLevelType w:val="hybridMultilevel"/>
    <w:tmpl w:val="C4EC4B16"/>
    <w:lvl w:ilvl="0" w:tplc="730C1FD0">
      <w:start w:val="12"/>
      <w:numFmt w:val="decimal"/>
      <w:lvlText w:val="%1"/>
      <w:lvlJc w:val="left"/>
      <w:pPr>
        <w:ind w:left="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31" w15:restartNumberingAfterBreak="0">
    <w:nsid w:val="5B021B0A"/>
    <w:multiLevelType w:val="hybridMultilevel"/>
    <w:tmpl w:val="1B141588"/>
    <w:lvl w:ilvl="0" w:tplc="AFB410F0">
      <w:start w:val="7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32" w15:restartNumberingAfterBreak="0">
    <w:nsid w:val="5E0D688E"/>
    <w:multiLevelType w:val="hybridMultilevel"/>
    <w:tmpl w:val="AC2A7A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5441E"/>
    <w:multiLevelType w:val="hybridMultilevel"/>
    <w:tmpl w:val="97B45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1579E"/>
    <w:multiLevelType w:val="hybridMultilevel"/>
    <w:tmpl w:val="68063926"/>
    <w:lvl w:ilvl="0" w:tplc="D7FEB8F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993DE0"/>
    <w:multiLevelType w:val="hybridMultilevel"/>
    <w:tmpl w:val="CA12BF32"/>
    <w:lvl w:ilvl="0" w:tplc="D6701AAE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36" w15:restartNumberingAfterBreak="0">
    <w:nsid w:val="60F01443"/>
    <w:multiLevelType w:val="hybridMultilevel"/>
    <w:tmpl w:val="EDCC6E0C"/>
    <w:lvl w:ilvl="0" w:tplc="D2F497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BB1D39"/>
    <w:multiLevelType w:val="hybridMultilevel"/>
    <w:tmpl w:val="730E83B8"/>
    <w:lvl w:ilvl="0" w:tplc="D2F497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F93755"/>
    <w:multiLevelType w:val="hybridMultilevel"/>
    <w:tmpl w:val="34E23EDC"/>
    <w:lvl w:ilvl="0" w:tplc="470CF5AA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3602D7"/>
    <w:multiLevelType w:val="hybridMultilevel"/>
    <w:tmpl w:val="53E02806"/>
    <w:lvl w:ilvl="0" w:tplc="AEAC9B7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F26F8D"/>
    <w:multiLevelType w:val="hybridMultilevel"/>
    <w:tmpl w:val="9E5EFBEE"/>
    <w:lvl w:ilvl="0" w:tplc="D2F49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A7D0A"/>
    <w:multiLevelType w:val="hybridMultilevel"/>
    <w:tmpl w:val="8ECCD4CA"/>
    <w:lvl w:ilvl="0" w:tplc="17660F1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702C3B"/>
    <w:multiLevelType w:val="hybridMultilevel"/>
    <w:tmpl w:val="166A2AEA"/>
    <w:lvl w:ilvl="0" w:tplc="B55407CA">
      <w:start w:val="1"/>
      <w:numFmt w:val="decimal"/>
      <w:lvlText w:val="%1-"/>
      <w:lvlJc w:val="left"/>
      <w:pPr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43" w15:restartNumberingAfterBreak="0">
    <w:nsid w:val="7697439A"/>
    <w:multiLevelType w:val="hybridMultilevel"/>
    <w:tmpl w:val="91D2B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2247A"/>
    <w:multiLevelType w:val="hybridMultilevel"/>
    <w:tmpl w:val="090A0264"/>
    <w:lvl w:ilvl="0" w:tplc="98266466">
      <w:start w:val="4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5" w15:restartNumberingAfterBreak="0">
    <w:nsid w:val="7AF37C5A"/>
    <w:multiLevelType w:val="hybridMultilevel"/>
    <w:tmpl w:val="B7083CE8"/>
    <w:lvl w:ilvl="0" w:tplc="ECF40D12">
      <w:start w:val="22"/>
      <w:numFmt w:val="arabicAlpha"/>
      <w:lvlText w:val="%1-"/>
      <w:lvlJc w:val="left"/>
      <w:pPr>
        <w:tabs>
          <w:tab w:val="num" w:pos="510"/>
        </w:tabs>
        <w:ind w:left="510" w:hanging="51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35"/>
  </w:num>
  <w:num w:numId="3">
    <w:abstractNumId w:val="25"/>
  </w:num>
  <w:num w:numId="4">
    <w:abstractNumId w:val="8"/>
  </w:num>
  <w:num w:numId="5">
    <w:abstractNumId w:val="27"/>
  </w:num>
  <w:num w:numId="6">
    <w:abstractNumId w:val="3"/>
  </w:num>
  <w:num w:numId="7">
    <w:abstractNumId w:val="45"/>
  </w:num>
  <w:num w:numId="8">
    <w:abstractNumId w:val="44"/>
  </w:num>
  <w:num w:numId="9">
    <w:abstractNumId w:val="34"/>
  </w:num>
  <w:num w:numId="10">
    <w:abstractNumId w:val="41"/>
  </w:num>
  <w:num w:numId="11">
    <w:abstractNumId w:val="39"/>
  </w:num>
  <w:num w:numId="12">
    <w:abstractNumId w:val="38"/>
  </w:num>
  <w:num w:numId="13">
    <w:abstractNumId w:val="18"/>
  </w:num>
  <w:num w:numId="14">
    <w:abstractNumId w:val="2"/>
  </w:num>
  <w:num w:numId="15">
    <w:abstractNumId w:val="28"/>
  </w:num>
  <w:num w:numId="16">
    <w:abstractNumId w:val="13"/>
  </w:num>
  <w:num w:numId="17">
    <w:abstractNumId w:val="1"/>
  </w:num>
  <w:num w:numId="18">
    <w:abstractNumId w:val="31"/>
  </w:num>
  <w:num w:numId="19">
    <w:abstractNumId w:val="20"/>
  </w:num>
  <w:num w:numId="20">
    <w:abstractNumId w:val="42"/>
  </w:num>
  <w:num w:numId="21">
    <w:abstractNumId w:val="29"/>
  </w:num>
  <w:num w:numId="22">
    <w:abstractNumId w:val="6"/>
  </w:num>
  <w:num w:numId="23">
    <w:abstractNumId w:val="32"/>
  </w:num>
  <w:num w:numId="24">
    <w:abstractNumId w:val="10"/>
  </w:num>
  <w:num w:numId="25">
    <w:abstractNumId w:val="21"/>
  </w:num>
  <w:num w:numId="26">
    <w:abstractNumId w:val="14"/>
  </w:num>
  <w:num w:numId="27">
    <w:abstractNumId w:val="36"/>
  </w:num>
  <w:num w:numId="28">
    <w:abstractNumId w:val="22"/>
  </w:num>
  <w:num w:numId="29">
    <w:abstractNumId w:val="12"/>
  </w:num>
  <w:num w:numId="30">
    <w:abstractNumId w:val="11"/>
  </w:num>
  <w:num w:numId="31">
    <w:abstractNumId w:val="37"/>
  </w:num>
  <w:num w:numId="32">
    <w:abstractNumId w:val="26"/>
  </w:num>
  <w:num w:numId="33">
    <w:abstractNumId w:val="23"/>
  </w:num>
  <w:num w:numId="34">
    <w:abstractNumId w:val="43"/>
  </w:num>
  <w:num w:numId="35">
    <w:abstractNumId w:val="19"/>
  </w:num>
  <w:num w:numId="36">
    <w:abstractNumId w:val="4"/>
  </w:num>
  <w:num w:numId="37">
    <w:abstractNumId w:val="5"/>
  </w:num>
  <w:num w:numId="38">
    <w:abstractNumId w:val="0"/>
  </w:num>
  <w:num w:numId="39">
    <w:abstractNumId w:val="17"/>
  </w:num>
  <w:num w:numId="40">
    <w:abstractNumId w:val="33"/>
  </w:num>
  <w:num w:numId="41">
    <w:abstractNumId w:val="40"/>
  </w:num>
  <w:num w:numId="42">
    <w:abstractNumId w:val="15"/>
  </w:num>
  <w:num w:numId="43">
    <w:abstractNumId w:val="30"/>
  </w:num>
  <w:num w:numId="44">
    <w:abstractNumId w:val="16"/>
  </w:num>
  <w:num w:numId="45">
    <w:abstractNumId w:val="7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49"/>
    <w:rsid w:val="00015499"/>
    <w:rsid w:val="00017B69"/>
    <w:rsid w:val="00034237"/>
    <w:rsid w:val="000351BA"/>
    <w:rsid w:val="00041BB3"/>
    <w:rsid w:val="00042D5C"/>
    <w:rsid w:val="00045865"/>
    <w:rsid w:val="00050867"/>
    <w:rsid w:val="0005343F"/>
    <w:rsid w:val="00060380"/>
    <w:rsid w:val="00060852"/>
    <w:rsid w:val="000656CF"/>
    <w:rsid w:val="000734AD"/>
    <w:rsid w:val="000816BF"/>
    <w:rsid w:val="000818B7"/>
    <w:rsid w:val="00081BFA"/>
    <w:rsid w:val="00082331"/>
    <w:rsid w:val="0008463E"/>
    <w:rsid w:val="00090B64"/>
    <w:rsid w:val="000A0D4E"/>
    <w:rsid w:val="000B148F"/>
    <w:rsid w:val="000B15B8"/>
    <w:rsid w:val="000B42F9"/>
    <w:rsid w:val="000B63F8"/>
    <w:rsid w:val="000B7EFE"/>
    <w:rsid w:val="000C06DB"/>
    <w:rsid w:val="000C08ED"/>
    <w:rsid w:val="000D5C41"/>
    <w:rsid w:val="000D7835"/>
    <w:rsid w:val="000E2773"/>
    <w:rsid w:val="000E3355"/>
    <w:rsid w:val="000E5BFC"/>
    <w:rsid w:val="000F0335"/>
    <w:rsid w:val="001035FF"/>
    <w:rsid w:val="00104BEE"/>
    <w:rsid w:val="00120A9A"/>
    <w:rsid w:val="00122548"/>
    <w:rsid w:val="00125101"/>
    <w:rsid w:val="0012547D"/>
    <w:rsid w:val="001324CF"/>
    <w:rsid w:val="0013626E"/>
    <w:rsid w:val="00145D5B"/>
    <w:rsid w:val="00147C98"/>
    <w:rsid w:val="0015207D"/>
    <w:rsid w:val="00153A1C"/>
    <w:rsid w:val="00153E17"/>
    <w:rsid w:val="0016201D"/>
    <w:rsid w:val="00163311"/>
    <w:rsid w:val="001643E4"/>
    <w:rsid w:val="0016499F"/>
    <w:rsid w:val="0017012A"/>
    <w:rsid w:val="00172242"/>
    <w:rsid w:val="0017770C"/>
    <w:rsid w:val="00181CAC"/>
    <w:rsid w:val="001B326C"/>
    <w:rsid w:val="001D5F73"/>
    <w:rsid w:val="001E3FEA"/>
    <w:rsid w:val="001F19B6"/>
    <w:rsid w:val="002156DF"/>
    <w:rsid w:val="00217732"/>
    <w:rsid w:val="00221C2B"/>
    <w:rsid w:val="00234D38"/>
    <w:rsid w:val="002420E1"/>
    <w:rsid w:val="00242EAA"/>
    <w:rsid w:val="00251AF0"/>
    <w:rsid w:val="00251AFC"/>
    <w:rsid w:val="002554A0"/>
    <w:rsid w:val="00262D48"/>
    <w:rsid w:val="0026628C"/>
    <w:rsid w:val="002711BA"/>
    <w:rsid w:val="00280FC9"/>
    <w:rsid w:val="0028145D"/>
    <w:rsid w:val="0029086F"/>
    <w:rsid w:val="002910B0"/>
    <w:rsid w:val="00296F8D"/>
    <w:rsid w:val="002A0727"/>
    <w:rsid w:val="002A4249"/>
    <w:rsid w:val="002A5B00"/>
    <w:rsid w:val="002C31D0"/>
    <w:rsid w:val="002D21BF"/>
    <w:rsid w:val="002D566F"/>
    <w:rsid w:val="002E2166"/>
    <w:rsid w:val="002E3DEC"/>
    <w:rsid w:val="002E74D4"/>
    <w:rsid w:val="002F151C"/>
    <w:rsid w:val="00304C2E"/>
    <w:rsid w:val="00304F2F"/>
    <w:rsid w:val="003210B4"/>
    <w:rsid w:val="00327B10"/>
    <w:rsid w:val="003429B8"/>
    <w:rsid w:val="003440DB"/>
    <w:rsid w:val="00347458"/>
    <w:rsid w:val="00347D87"/>
    <w:rsid w:val="003566E1"/>
    <w:rsid w:val="00362CED"/>
    <w:rsid w:val="0036362C"/>
    <w:rsid w:val="003669F5"/>
    <w:rsid w:val="00391416"/>
    <w:rsid w:val="00393A79"/>
    <w:rsid w:val="003B076F"/>
    <w:rsid w:val="003B3483"/>
    <w:rsid w:val="003C21EE"/>
    <w:rsid w:val="003C3665"/>
    <w:rsid w:val="003C4327"/>
    <w:rsid w:val="003C52F7"/>
    <w:rsid w:val="003C7F27"/>
    <w:rsid w:val="003D1C7D"/>
    <w:rsid w:val="003E1BBB"/>
    <w:rsid w:val="003E3175"/>
    <w:rsid w:val="003E6EDE"/>
    <w:rsid w:val="003F7503"/>
    <w:rsid w:val="00402C03"/>
    <w:rsid w:val="00405D19"/>
    <w:rsid w:val="004062F2"/>
    <w:rsid w:val="00406683"/>
    <w:rsid w:val="004066CD"/>
    <w:rsid w:val="00417407"/>
    <w:rsid w:val="00423C73"/>
    <w:rsid w:val="004316F6"/>
    <w:rsid w:val="00437358"/>
    <w:rsid w:val="00440DD6"/>
    <w:rsid w:val="004413F3"/>
    <w:rsid w:val="00460F75"/>
    <w:rsid w:val="00462952"/>
    <w:rsid w:val="00465483"/>
    <w:rsid w:val="00470B6B"/>
    <w:rsid w:val="00473F2B"/>
    <w:rsid w:val="00495211"/>
    <w:rsid w:val="004A27D3"/>
    <w:rsid w:val="004A554C"/>
    <w:rsid w:val="004A7C3B"/>
    <w:rsid w:val="004B1493"/>
    <w:rsid w:val="004B48B5"/>
    <w:rsid w:val="004C15A5"/>
    <w:rsid w:val="004C16A1"/>
    <w:rsid w:val="004C4BF4"/>
    <w:rsid w:val="004C625C"/>
    <w:rsid w:val="004E4B60"/>
    <w:rsid w:val="004E51F1"/>
    <w:rsid w:val="004F309C"/>
    <w:rsid w:val="00500194"/>
    <w:rsid w:val="005007C3"/>
    <w:rsid w:val="00503961"/>
    <w:rsid w:val="00507048"/>
    <w:rsid w:val="00512C52"/>
    <w:rsid w:val="00514582"/>
    <w:rsid w:val="005164A8"/>
    <w:rsid w:val="00527972"/>
    <w:rsid w:val="00531541"/>
    <w:rsid w:val="00536767"/>
    <w:rsid w:val="00540FBE"/>
    <w:rsid w:val="00556B1F"/>
    <w:rsid w:val="00572DE6"/>
    <w:rsid w:val="00580927"/>
    <w:rsid w:val="0058461C"/>
    <w:rsid w:val="005916A3"/>
    <w:rsid w:val="00591904"/>
    <w:rsid w:val="0059319F"/>
    <w:rsid w:val="005A5444"/>
    <w:rsid w:val="005B2276"/>
    <w:rsid w:val="005B75D6"/>
    <w:rsid w:val="005D2D1A"/>
    <w:rsid w:val="005D53D3"/>
    <w:rsid w:val="005E2A62"/>
    <w:rsid w:val="005E2DE0"/>
    <w:rsid w:val="005E4518"/>
    <w:rsid w:val="005E5637"/>
    <w:rsid w:val="005E61A8"/>
    <w:rsid w:val="005F2FCC"/>
    <w:rsid w:val="0060201B"/>
    <w:rsid w:val="00624D77"/>
    <w:rsid w:val="00626BDB"/>
    <w:rsid w:val="006347A8"/>
    <w:rsid w:val="00635653"/>
    <w:rsid w:val="00637ABF"/>
    <w:rsid w:val="006456F6"/>
    <w:rsid w:val="00645A95"/>
    <w:rsid w:val="006600E3"/>
    <w:rsid w:val="00666BED"/>
    <w:rsid w:val="00666FB2"/>
    <w:rsid w:val="00667562"/>
    <w:rsid w:val="0067015F"/>
    <w:rsid w:val="006766C0"/>
    <w:rsid w:val="00685F99"/>
    <w:rsid w:val="00687C25"/>
    <w:rsid w:val="00691200"/>
    <w:rsid w:val="006A3534"/>
    <w:rsid w:val="006A7DA5"/>
    <w:rsid w:val="006B1580"/>
    <w:rsid w:val="006B1824"/>
    <w:rsid w:val="006B4F1D"/>
    <w:rsid w:val="006C2A01"/>
    <w:rsid w:val="006C5D84"/>
    <w:rsid w:val="006F490D"/>
    <w:rsid w:val="006F4FD7"/>
    <w:rsid w:val="007000BA"/>
    <w:rsid w:val="00702E34"/>
    <w:rsid w:val="00703AF2"/>
    <w:rsid w:val="00703DF8"/>
    <w:rsid w:val="00712544"/>
    <w:rsid w:val="00717A15"/>
    <w:rsid w:val="00722258"/>
    <w:rsid w:val="00723DBA"/>
    <w:rsid w:val="00730028"/>
    <w:rsid w:val="007319C7"/>
    <w:rsid w:val="00732AF6"/>
    <w:rsid w:val="00737268"/>
    <w:rsid w:val="00737B54"/>
    <w:rsid w:val="00747B1F"/>
    <w:rsid w:val="007572C7"/>
    <w:rsid w:val="007629F5"/>
    <w:rsid w:val="007652FA"/>
    <w:rsid w:val="007709A3"/>
    <w:rsid w:val="00771120"/>
    <w:rsid w:val="00773ABE"/>
    <w:rsid w:val="0077475C"/>
    <w:rsid w:val="007808C9"/>
    <w:rsid w:val="00782867"/>
    <w:rsid w:val="00786D2A"/>
    <w:rsid w:val="0078716F"/>
    <w:rsid w:val="007A1F17"/>
    <w:rsid w:val="007A3C50"/>
    <w:rsid w:val="007A4DD4"/>
    <w:rsid w:val="007B3115"/>
    <w:rsid w:val="007D1393"/>
    <w:rsid w:val="007E71D6"/>
    <w:rsid w:val="007F331C"/>
    <w:rsid w:val="007F3B39"/>
    <w:rsid w:val="007F44F5"/>
    <w:rsid w:val="007F59B9"/>
    <w:rsid w:val="008009EC"/>
    <w:rsid w:val="008132E3"/>
    <w:rsid w:val="008152B3"/>
    <w:rsid w:val="008221B6"/>
    <w:rsid w:val="00824F79"/>
    <w:rsid w:val="00830275"/>
    <w:rsid w:val="00832250"/>
    <w:rsid w:val="008348E1"/>
    <w:rsid w:val="00843D9E"/>
    <w:rsid w:val="00867B8B"/>
    <w:rsid w:val="00881637"/>
    <w:rsid w:val="00881B8D"/>
    <w:rsid w:val="00883CB6"/>
    <w:rsid w:val="00883FCE"/>
    <w:rsid w:val="00885660"/>
    <w:rsid w:val="00892858"/>
    <w:rsid w:val="008929CE"/>
    <w:rsid w:val="00895866"/>
    <w:rsid w:val="00897415"/>
    <w:rsid w:val="008C07C0"/>
    <w:rsid w:val="008C3BE2"/>
    <w:rsid w:val="008C7A12"/>
    <w:rsid w:val="008D4F6E"/>
    <w:rsid w:val="008E1CAC"/>
    <w:rsid w:val="008F10FE"/>
    <w:rsid w:val="008F48F9"/>
    <w:rsid w:val="008F5F2F"/>
    <w:rsid w:val="00906208"/>
    <w:rsid w:val="009062BA"/>
    <w:rsid w:val="00906547"/>
    <w:rsid w:val="009067B4"/>
    <w:rsid w:val="009107B7"/>
    <w:rsid w:val="009116E5"/>
    <w:rsid w:val="00926FC1"/>
    <w:rsid w:val="009326D9"/>
    <w:rsid w:val="00933C68"/>
    <w:rsid w:val="00937E9B"/>
    <w:rsid w:val="0094061F"/>
    <w:rsid w:val="009413FE"/>
    <w:rsid w:val="00942BF2"/>
    <w:rsid w:val="0096172D"/>
    <w:rsid w:val="00966176"/>
    <w:rsid w:val="00981C9A"/>
    <w:rsid w:val="00981E16"/>
    <w:rsid w:val="009A48CD"/>
    <w:rsid w:val="009B3212"/>
    <w:rsid w:val="009C083D"/>
    <w:rsid w:val="009C3EC5"/>
    <w:rsid w:val="009C42BC"/>
    <w:rsid w:val="009C5437"/>
    <w:rsid w:val="009E1247"/>
    <w:rsid w:val="009E76F7"/>
    <w:rsid w:val="00A014A4"/>
    <w:rsid w:val="00A124E4"/>
    <w:rsid w:val="00A22379"/>
    <w:rsid w:val="00A23541"/>
    <w:rsid w:val="00A24752"/>
    <w:rsid w:val="00A310B6"/>
    <w:rsid w:val="00A46923"/>
    <w:rsid w:val="00A47404"/>
    <w:rsid w:val="00A508AA"/>
    <w:rsid w:val="00A51020"/>
    <w:rsid w:val="00A81E0E"/>
    <w:rsid w:val="00A821DA"/>
    <w:rsid w:val="00A82EC9"/>
    <w:rsid w:val="00A950DB"/>
    <w:rsid w:val="00A978B5"/>
    <w:rsid w:val="00AA70D8"/>
    <w:rsid w:val="00AB3BB0"/>
    <w:rsid w:val="00AB7B05"/>
    <w:rsid w:val="00AC481B"/>
    <w:rsid w:val="00AC6CE9"/>
    <w:rsid w:val="00AD59D4"/>
    <w:rsid w:val="00AE13BE"/>
    <w:rsid w:val="00AE2C00"/>
    <w:rsid w:val="00AE6D1A"/>
    <w:rsid w:val="00AE711A"/>
    <w:rsid w:val="00AF44F9"/>
    <w:rsid w:val="00B32147"/>
    <w:rsid w:val="00B36E03"/>
    <w:rsid w:val="00B36E7D"/>
    <w:rsid w:val="00B420E5"/>
    <w:rsid w:val="00B5131B"/>
    <w:rsid w:val="00B53909"/>
    <w:rsid w:val="00B5467B"/>
    <w:rsid w:val="00B574EB"/>
    <w:rsid w:val="00B62F62"/>
    <w:rsid w:val="00B71D43"/>
    <w:rsid w:val="00B72C24"/>
    <w:rsid w:val="00B73C6D"/>
    <w:rsid w:val="00B74B92"/>
    <w:rsid w:val="00B76635"/>
    <w:rsid w:val="00B85627"/>
    <w:rsid w:val="00B95C68"/>
    <w:rsid w:val="00BB34FC"/>
    <w:rsid w:val="00BC041C"/>
    <w:rsid w:val="00BD46A0"/>
    <w:rsid w:val="00BE0A5A"/>
    <w:rsid w:val="00BE7E1B"/>
    <w:rsid w:val="00BF055F"/>
    <w:rsid w:val="00BF2732"/>
    <w:rsid w:val="00BF2FBF"/>
    <w:rsid w:val="00BF7841"/>
    <w:rsid w:val="00C025E7"/>
    <w:rsid w:val="00C03050"/>
    <w:rsid w:val="00C06F76"/>
    <w:rsid w:val="00C14563"/>
    <w:rsid w:val="00C20486"/>
    <w:rsid w:val="00C22D68"/>
    <w:rsid w:val="00C413E6"/>
    <w:rsid w:val="00C5240F"/>
    <w:rsid w:val="00C7028B"/>
    <w:rsid w:val="00C767DD"/>
    <w:rsid w:val="00C76F42"/>
    <w:rsid w:val="00C94D33"/>
    <w:rsid w:val="00CA37B2"/>
    <w:rsid w:val="00CA3836"/>
    <w:rsid w:val="00CC1387"/>
    <w:rsid w:val="00CC511E"/>
    <w:rsid w:val="00CD4D5C"/>
    <w:rsid w:val="00CE436D"/>
    <w:rsid w:val="00CF1E73"/>
    <w:rsid w:val="00CF24D7"/>
    <w:rsid w:val="00D0072E"/>
    <w:rsid w:val="00D021DE"/>
    <w:rsid w:val="00D04C73"/>
    <w:rsid w:val="00D10685"/>
    <w:rsid w:val="00D21086"/>
    <w:rsid w:val="00D214E8"/>
    <w:rsid w:val="00D21B7D"/>
    <w:rsid w:val="00D2388F"/>
    <w:rsid w:val="00D42FC3"/>
    <w:rsid w:val="00D62F23"/>
    <w:rsid w:val="00D74383"/>
    <w:rsid w:val="00D770AE"/>
    <w:rsid w:val="00D77348"/>
    <w:rsid w:val="00D77505"/>
    <w:rsid w:val="00D85C73"/>
    <w:rsid w:val="00D97EC3"/>
    <w:rsid w:val="00DB173A"/>
    <w:rsid w:val="00DB387D"/>
    <w:rsid w:val="00DC0AF5"/>
    <w:rsid w:val="00DC3BFE"/>
    <w:rsid w:val="00DD23E8"/>
    <w:rsid w:val="00DE62F5"/>
    <w:rsid w:val="00DF049B"/>
    <w:rsid w:val="00DF39EC"/>
    <w:rsid w:val="00DF6F90"/>
    <w:rsid w:val="00E020FB"/>
    <w:rsid w:val="00E05A82"/>
    <w:rsid w:val="00E23D3D"/>
    <w:rsid w:val="00E36306"/>
    <w:rsid w:val="00E40354"/>
    <w:rsid w:val="00E61F47"/>
    <w:rsid w:val="00E70265"/>
    <w:rsid w:val="00E74C03"/>
    <w:rsid w:val="00E97490"/>
    <w:rsid w:val="00E97917"/>
    <w:rsid w:val="00EA0054"/>
    <w:rsid w:val="00EA494C"/>
    <w:rsid w:val="00EA66A5"/>
    <w:rsid w:val="00EC3252"/>
    <w:rsid w:val="00EC3D75"/>
    <w:rsid w:val="00ED2FD1"/>
    <w:rsid w:val="00EE473D"/>
    <w:rsid w:val="00EF0460"/>
    <w:rsid w:val="00F06DBC"/>
    <w:rsid w:val="00F21892"/>
    <w:rsid w:val="00F27FE2"/>
    <w:rsid w:val="00F309BA"/>
    <w:rsid w:val="00F3211E"/>
    <w:rsid w:val="00F55169"/>
    <w:rsid w:val="00F56DC6"/>
    <w:rsid w:val="00F574FF"/>
    <w:rsid w:val="00F66B03"/>
    <w:rsid w:val="00F74A84"/>
    <w:rsid w:val="00F835EB"/>
    <w:rsid w:val="00F83BB1"/>
    <w:rsid w:val="00F846F9"/>
    <w:rsid w:val="00F961CB"/>
    <w:rsid w:val="00F97AAC"/>
    <w:rsid w:val="00FA65DC"/>
    <w:rsid w:val="00FA73BD"/>
    <w:rsid w:val="00FB460B"/>
    <w:rsid w:val="00FB51EC"/>
    <w:rsid w:val="00FC1257"/>
    <w:rsid w:val="00FC5F90"/>
    <w:rsid w:val="00FC6E8E"/>
    <w:rsid w:val="00FE0EA9"/>
    <w:rsid w:val="00FE32B7"/>
    <w:rsid w:val="00FF0BB4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9F422D"/>
  <w15:docId w15:val="{0C81673F-130A-4123-8216-CF29F148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24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24D7"/>
    <w:pPr>
      <w:keepNext/>
      <w:bidi/>
      <w:jc w:val="both"/>
      <w:outlineLvl w:val="0"/>
    </w:pPr>
    <w:rPr>
      <w:rFonts w:cs="B Lotus"/>
      <w:b/>
      <w:bCs/>
    </w:rPr>
  </w:style>
  <w:style w:type="paragraph" w:styleId="Heading2">
    <w:name w:val="heading 2"/>
    <w:basedOn w:val="Normal"/>
    <w:next w:val="Normal"/>
    <w:qFormat/>
    <w:rsid w:val="00CF24D7"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F24D7"/>
    <w:pPr>
      <w:bidi/>
      <w:jc w:val="center"/>
    </w:pPr>
    <w:rPr>
      <w:rFonts w:cs="B Zar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CF24D7"/>
    <w:pPr>
      <w:bidi/>
      <w:jc w:val="center"/>
    </w:pPr>
    <w:rPr>
      <w:rFonts w:cs="B Zar"/>
      <w:sz w:val="28"/>
      <w:szCs w:val="28"/>
    </w:rPr>
  </w:style>
  <w:style w:type="paragraph" w:styleId="Footer">
    <w:name w:val="footer"/>
    <w:basedOn w:val="Normal"/>
    <w:link w:val="FooterChar"/>
    <w:uiPriority w:val="99"/>
    <w:rsid w:val="00CF24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F24D7"/>
  </w:style>
  <w:style w:type="paragraph" w:styleId="Header">
    <w:name w:val="header"/>
    <w:basedOn w:val="Normal"/>
    <w:link w:val="HeaderChar"/>
    <w:uiPriority w:val="99"/>
    <w:rsid w:val="00CF24D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E6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A1F17"/>
    <w:rPr>
      <w:rFonts w:cs="B Lotus"/>
      <w:b/>
      <w:bCs/>
      <w:sz w:val="24"/>
      <w:szCs w:val="24"/>
      <w:lang w:val="en-US" w:eastAsia="en-US" w:bidi="ar-SA"/>
    </w:rPr>
  </w:style>
  <w:style w:type="character" w:customStyle="1" w:styleId="fontstyle01">
    <w:name w:val="fontstyle01"/>
    <w:basedOn w:val="DefaultParagraphFont"/>
    <w:rsid w:val="003566E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566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66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66E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6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6E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566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66E1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723DBA"/>
  </w:style>
  <w:style w:type="paragraph" w:styleId="NormalWeb">
    <w:name w:val="Normal (Web)"/>
    <w:basedOn w:val="Normal"/>
    <w:uiPriority w:val="99"/>
    <w:unhideWhenUsed/>
    <w:rsid w:val="007B3115"/>
  </w:style>
  <w:style w:type="paragraph" w:styleId="FootnoteText">
    <w:name w:val="footnote text"/>
    <w:basedOn w:val="Normal"/>
    <w:link w:val="FootnoteTextChar"/>
    <w:uiPriority w:val="99"/>
    <w:semiHidden/>
    <w:unhideWhenUsed/>
    <w:rsid w:val="007B3115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115"/>
    <w:rPr>
      <w:rFonts w:asciiTheme="minorHAnsi" w:eastAsiaTheme="minorHAnsi" w:hAnsiTheme="minorHAnsi" w:cstheme="minorBidi"/>
    </w:rPr>
  </w:style>
  <w:style w:type="character" w:styleId="FootnoteReference">
    <w:name w:val="footnote reference"/>
    <w:aliases w:val="شماره زيرنويس,پاورقی,Footnote,مرجع پاورقي,Omid Footnote,ÔãÇÑå ÒíÑäæíÓ"/>
    <w:basedOn w:val="DefaultParagraphFont"/>
    <w:uiPriority w:val="99"/>
    <w:unhideWhenUsed/>
    <w:qFormat/>
    <w:rsid w:val="007B3115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7B3115"/>
  </w:style>
  <w:style w:type="paragraph" w:styleId="ListParagraph">
    <w:name w:val="List Paragraph"/>
    <w:basedOn w:val="Normal"/>
    <w:uiPriority w:val="34"/>
    <w:qFormat/>
    <w:rsid w:val="007B311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yperlink1">
    <w:name w:val="Hyperlink1"/>
    <w:basedOn w:val="DefaultParagraphFont"/>
    <w:uiPriority w:val="99"/>
    <w:unhideWhenUsed/>
    <w:rsid w:val="007B3115"/>
    <w:rPr>
      <w:color w:val="0000FF"/>
      <w:u w:val="single"/>
    </w:rPr>
  </w:style>
  <w:style w:type="character" w:styleId="Hyperlink">
    <w:name w:val="Hyperlink"/>
    <w:basedOn w:val="DefaultParagraphFont"/>
    <w:unhideWhenUsed/>
    <w:rsid w:val="007B3115"/>
    <w:rPr>
      <w:color w:val="0000FF" w:themeColor="hyperlink"/>
      <w:u w:val="single"/>
    </w:rPr>
  </w:style>
  <w:style w:type="character" w:customStyle="1" w:styleId="SubtitleChar">
    <w:name w:val="Subtitle Char"/>
    <w:link w:val="Subtitle"/>
    <w:rsid w:val="00B72C24"/>
    <w:rPr>
      <w:rFonts w:cs="B Zar"/>
      <w:sz w:val="28"/>
      <w:szCs w:val="28"/>
    </w:rPr>
  </w:style>
  <w:style w:type="character" w:customStyle="1" w:styleId="HeaderChar">
    <w:name w:val="Header Char"/>
    <w:link w:val="Header"/>
    <w:uiPriority w:val="99"/>
    <w:rsid w:val="008348E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348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Plu07</b:Tag>
    <b:SourceType>Book</b:SourceType>
    <b:Guid>{A8AF7311-9147-44C1-B19F-9F95AE094A7E}</b:Guid>
    <b:LCID>en-US</b:LCID>
    <b:Title>City Diplomacy: the Expanding Role of Cities in International Politics</b:Title>
    <b:Year>2007</b:Year>
    <b:City>Hague</b:City>
    <b:Publisher>Netherlands Institute of International Relations Clingendael</b:Publisher>
    <b:Author>
      <b:Author>
        <b:NameList>
          <b:Person>
            <b:Last>Pluijm</b:Last>
          </b:Person>
        </b:NameList>
      </b:Author>
    </b:Author>
    <b:RefOrder>3</b:RefOrder>
  </b:Source>
  <b:Source>
    <b:Tag>onu89</b:Tag>
    <b:SourceType>Book</b:SourceType>
    <b:Guid>{642AF58F-A115-431C-B291-FE55C1F3287A}</b:Guid>
    <b:LCID>en-US</b:LCID>
    <b:Title>World of our making: Rules and Rule in Social Theory and international Relation.</b:Title>
    <b:Year>1989</b:Year>
    <b:City>California</b:City>
    <b:Publisher>University of South california Press</b:Publisher>
    <b:Author>
      <b:Author>
        <b:NameList>
          <b:Person>
            <b:Last>onuf</b:Last>
          </b:Person>
        </b:NameList>
      </b:Author>
    </b:Author>
    <b:RefOrder>24</b:RefOrder>
  </b:Source>
  <b:Source>
    <b:Tag>شفی92</b:Tag>
    <b:SourceType>JournalArticle</b:SourceType>
    <b:Guid>{AB58BB76-2D98-4DAF-8F3A-B420F48FA7FD}</b:Guid>
    <b:Title>هویت در سازه انگاری و دیپلماسی عمومی؛ مطالعه موردی چین</b:Title>
    <b:Year>1392</b:Year>
    <b:LCID>fa-IR</b:LCID>
    <b:JournalName>مطالعات راهبردی سال شانزدهم</b:JournalName>
    <b:Pages>3-10</b:Pages>
    <b:Author>
      <b:Author>
        <b:NameList>
          <b:Person>
            <b:Last>شفیعی</b:Last>
            <b:First>نوذر</b:First>
          </b:Person>
          <b:Person>
            <b:Last>نژاد زندیه</b:Last>
            <b:First>رویا</b:First>
          </b:Person>
        </b:NameList>
      </b:Author>
    </b:Author>
    <b:RefOrder>1</b:RefOrder>
  </b:Source>
  <b:Source>
    <b:Tag>نجا90</b:Tag>
    <b:SourceType>JournalArticle</b:SourceType>
    <b:Guid>{F5181B02-40F8-4612-88C8-810D4994AB94}</b:Guid>
    <b:LCID>fa-IR</b:LCID>
    <b:Title>سیاست شهری و دیپلماسی شهری</b:Title>
    <b:JournalName>جامعه شناسی تاریخی دوره دوم</b:JournalName>
    <b:Year>1390</b:Year>
    <b:Author>
      <b:Author>
        <b:NameList>
          <b:Person>
            <b:Last>نجاتی حسینی</b:Last>
            <b:First>سید محمود</b:First>
          </b:Person>
        </b:NameList>
      </b:Author>
    </b:Author>
    <b:RefOrder>2</b:RefOrder>
  </b:Source>
  <b:Source>
    <b:Tag>اشت91</b:Tag>
    <b:SourceType>Book</b:SourceType>
    <b:Guid>{2F91CCCB-F713-40FF-A97D-DC4FA5BED9F2}</b:Guid>
    <b:Title>شهر خلاق، طبقه خلاق</b:Title>
    <b:Year>1391</b:Year>
    <b:LCID>fa-IR</b:LCID>
    <b:City>تهران</b:City>
    <b:Publisher>تیسا</b:Publisher>
    <b:Author>
      <b:Author>
        <b:NameList>
          <b:Person>
            <b:Last>اشتری</b:Last>
            <b:First>حسن</b:First>
          </b:Person>
        </b:NameList>
      </b:Author>
    </b:Author>
    <b:RefOrder>12</b:RefOrder>
  </b:Source>
  <b:Source>
    <b:Tag>Tay00</b:Tag>
    <b:SourceType>Book</b:SourceType>
    <b:Guid>{A57C4B17-76CA-4782-B25D-09968D4317B0}</b:Guid>
    <b:Title>World cities and territorial states under conditions of contemporary globalization</b:Title>
    <b:Year>2000</b:Year>
    <b:Publisher>Political Geography</b:Publisher>
    <b:Author>
      <b:Author>
        <b:NameList>
          <b:Person>
            <b:Last>Taylor</b:Last>
            <b:First>P</b:First>
          </b:Person>
        </b:NameList>
      </b:Author>
    </b:Author>
    <b:RefOrder>13</b:RefOrder>
  </b:Source>
  <b:Source>
    <b:Tag>Fri86</b:Tag>
    <b:SourceType>JournalArticle</b:SourceType>
    <b:Guid>{F2E27395-C7A8-45E2-895F-696AA2FE2F9C}</b:Guid>
    <b:Title>The world city hypothesis</b:Title>
    <b:Year>1986</b:Year>
    <b:Publisher>Development and Change</b:Publisher>
    <b:Author>
      <b:Author>
        <b:NameList>
          <b:Person>
            <b:Last>Friedmann</b:Last>
            <b:First>J</b:First>
          </b:Person>
        </b:NameList>
      </b:Author>
    </b:Author>
    <b:LCID>en-US</b:LCID>
    <b:JournalName>Development and Change</b:JournalName>
    <b:RefOrder>14</b:RefOrder>
  </b:Source>
  <b:Source>
    <b:Tag>Cas96</b:Tag>
    <b:SourceType>Book</b:SourceType>
    <b:Guid>{F4D3EEE7-1138-4E88-B734-81C97EF94513}</b:Guid>
    <b:Title>The rise of the network society</b:Title>
    <b:Year>1996</b:Year>
    <b:Author>
      <b:Author>
        <b:NameList>
          <b:Person>
            <b:Last>Castells</b:Last>
            <b:First>M</b:First>
          </b:Person>
        </b:NameList>
      </b:Author>
    </b:Author>
    <b:LCID>en-US</b:LCID>
    <b:City>Ltd</b:City>
    <b:Publisher>Sussex: Blackwell Publishing</b:Publisher>
    <b:RefOrder>15</b:RefOrder>
  </b:Source>
  <b:Source>
    <b:Tag>Cur11</b:Tag>
    <b:SourceType>Book</b:SourceType>
    <b:Guid>{CA6E47C9-50D5-40EA-8073-89B7FE28DBE7}</b:Guid>
    <b:LCID>en-US</b:LCID>
    <b:Title>Global cities and the transformation of the international system</b:Title>
    <b:Year>2011</b:Year>
    <b:Publisher>Review of International Studies</b:Publisher>
    <b:Author>
      <b:Author>
        <b:NameList>
          <b:Person>
            <b:Last>Curtis</b:Last>
          </b:Person>
        </b:NameList>
      </b:Author>
    </b:Author>
    <b:RefOrder>16</b:RefOrder>
  </b:Source>
  <b:Source>
    <b:Tag>Lju14</b:Tag>
    <b:SourceType>Book</b:SourceType>
    <b:Guid>{FD1043E7-29D0-456F-8F23-16BB24172C16}</b:Guid>
    <b:Title>The global city 2.0: an international actor beyond economism?</b:Title>
    <b:Year>2014</b:Year>
    <b:Publisher>Universitatis Upsaliensis</b:Publisher>
    <b:Author>
      <b:Author>
        <b:NameList>
          <b:Person>
            <b:Last>Ljungkvist</b:Last>
          </b:Person>
        </b:NameList>
      </b:Author>
    </b:Author>
    <b:RefOrder>17</b:RefOrder>
  </b:Source>
  <b:Source>
    <b:Tag>Acu11</b:Tag>
    <b:SourceType>Book</b:SourceType>
    <b:Guid>{700F9154-6601-482C-A39B-BBE8DD7EA6B2}</b:Guid>
    <b:Title>Finding the global city: an analytical journey through the “invisible college””</b:Title>
    <b:Year>2011</b:Year>
    <b:Publisher>Urban Studies</b:Publisher>
    <b:Author>
      <b:Author>
        <b:NameList>
          <b:Person>
            <b:Last>Acuto</b:Last>
          </b:Person>
        </b:NameList>
      </b:Author>
    </b:Author>
    <b:LCID>en-US</b:LCID>
    <b:RefOrder>18</b:RefOrder>
  </b:Source>
  <b:Source>
    <b:Tag>Bre98</b:Tag>
    <b:SourceType>Book</b:SourceType>
    <b:Guid>{8C111B2A-D3E2-4101-8AF2-6FC8E68D1A35}</b:Guid>
    <b:Title>Global cities, glocal states: global city formation and state territorial restructuring in contemporary Europe</b:Title>
    <b:Year>1998</b:Year>
    <b:Publisher>Review of International Political Economy</b:Publisher>
    <b:Author>
      <b:Author>
        <b:NameList>
          <b:Person>
            <b:Last>Brenner</b:Last>
          </b:Person>
        </b:NameList>
      </b:Author>
    </b:Author>
    <b:LCID>en-US</b:LCID>
    <b:RefOrder>19</b:RefOrder>
  </b:Source>
  <b:Source>
    <b:Tag>Pie06</b:Tag>
    <b:SourceType>Book</b:SourceType>
    <b:Guid>{C1A3344C-E65B-46C7-9BBB-38A39A9C46FB}</b:Guid>
    <b:Title>Globalization and Governance</b:Title>
    <b:Year>2006</b:Year>
    <b:City>London</b:City>
    <b:Publisher>Edward Elgar</b:Publisher>
    <b:LCID>en-US</b:LCID>
    <b:JournalName>The International Relations of the Regions Subnational Actors, Paradiplomacy and Multi-Level Governance</b:JournalName>
    <b:Author>
      <b:Author>
        <b:NameList>
          <b:Person>
            <b:Last>Pierre</b:Last>
          </b:Person>
        </b:NameList>
      </b:Author>
    </b:Author>
    <b:RefOrder>20</b:RefOrder>
  </b:Source>
  <b:Source>
    <b:Tag>موس89</b:Tag>
    <b:SourceType>JournalArticle</b:SourceType>
    <b:Guid>{7CD294F7-9358-4C17-B075-4ABFBF6FDB9F}</b:Guid>
    <b:Title>دیپلماسی شهری</b:Title>
    <b:Year>1389</b:Year>
    <b:LCID>fa-IR</b:LCID>
    <b:JournalName>مرکز مطالعات و برنامه ریری شهر تهران</b:JournalName>
    <b:Pages>22-23</b:Pages>
    <b:Author>
      <b:Author>
        <b:NameList>
          <b:Person>
            <b:Last>موسوی شفائی</b:Last>
            <b:First>مسعود</b:First>
          </b:Person>
        </b:NameList>
      </b:Author>
    </b:Author>
    <b:RefOrder>21</b:RefOrder>
  </b:Source>
  <b:Source>
    <b:Tag>Mar17</b:Tag>
    <b:SourceType>JournalArticle</b:SourceType>
    <b:Guid>{B1278088-B1C2-4CC4-A2F7-25B4AFD3948E}</b:Guid>
    <b:LCID>en-US</b:LCID>
    <b:Title>Paradiplomacy and the International Competitiveness of Cities: the case of Rio de Janeiro</b:Title>
    <b:JournalName>Universidade Federal do Rio de Janeiro Instituto Coppead de Administração</b:JournalName>
    <b:Year>2017</b:Year>
    <b:Author>
      <b:Author>
        <b:NameList>
          <b:Person>
            <b:Last>Marcos Vinícius</b:Last>
          </b:Person>
          <b:Person>
            <b:Last>Isaias Mendes</b:Last>
          </b:Person>
        </b:NameList>
      </b:Author>
    </b:Author>
    <b:RefOrder>22</b:RefOrder>
  </b:Source>
  <b:Source>
    <b:Tag>Lag12</b:Tag>
    <b:SourceType>JournalArticle</b:SourceType>
    <b:Guid>{4715B074-F6D5-4BC9-95E4-5B992BA4D63C}</b:Guid>
    <b:LCID>en-US</b:LCID>
    <b:Title>Sociedade Civil Global</b:Title>
    <b:JournalName>Contexto Internacional</b:JournalName>
    <b:Year>2012</b:Year>
    <b:Pages>151-188</b:Pages>
    <b:Author>
      <b:Author>
        <b:NameList>
          <b:Person>
            <b:Last>Lage</b:Last>
          </b:Person>
        </b:NameList>
      </b:Author>
    </b:Author>
    <b:RefOrder>23</b:RefOrder>
  </b:Source>
  <b:Source>
    <b:Tag>Bre04</b:Tag>
    <b:SourceType>JournalArticle</b:SourceType>
    <b:Guid>{0EDC2526-E816-45B5-A47E-3208DB26780B}</b:Guid>
    <b:Title>Urban governance and the production of new state spaces in western Europe 1960-200</b:Title>
    <b:JournalName>Review of International Political Economy</b:JournalName>
    <b:Year>2004</b:Year>
    <b:Author>
      <b:Author>
        <b:NameList>
          <b:Person>
            <b:Last>Brenner</b:Last>
          </b:Person>
        </b:NameList>
      </b:Author>
    </b:Author>
    <b:LCID>en-US</b:LCID>
    <b:RefOrder>4</b:RefOrder>
  </b:Source>
  <b:Source>
    <b:Tag>Kea05</b:Tag>
    <b:SourceType>JournalArticle</b:SourceType>
    <b:Guid>{DF842826-D06A-487D-B2B9-F4A407C54AEF}</b:Guid>
    <b:LCID>en-US</b:LCID>
    <b:Title>Gobernar las ciudades-región: Política, Economía y Desarrollo, Ekonomiaz</b:Title>
    <b:JournalName>Revista vasca de economía</b:JournalName>
    <b:Year>2005</b:Year>
    <b:Author>
      <b:Author>
        <b:NameList>
          <b:Person>
            <b:Last>Keating</b:Last>
            <b:First>Michael</b:First>
          </b:Person>
        </b:NameList>
      </b:Author>
    </b:Author>
    <b:RefOrder>5</b:RefOrder>
  </b:Source>
  <b:Source>
    <b:Tag>Cas04</b:Tag>
    <b:SourceType>JournalArticle</b:SourceType>
    <b:Guid>{F0A1C300-123D-4050-A430-CF952BC0899A}</b:Guid>
    <b:LCID>en-US</b:LCID>
    <b:Title>El modelo Barcelona II: el ayuntamiento de Barcelona en la sociedad red</b:Title>
    <b:JournalName>Informe de investigación</b:JournalName>
    <b:Year>2004</b:Year>
    <b:Author>
      <b:Author>
        <b:NameList>
          <b:Person>
            <b:Last>Castells</b:Last>
            <b:First>Manuel</b:First>
          </b:Person>
          <b:Person>
            <b:Last>Ollé</b:Last>
            <b:First>Esteve</b:First>
          </b:Person>
        </b:NameList>
      </b:Author>
    </b:Author>
    <b:RefOrder>6</b:RefOrder>
  </b:Source>
  <b:Source>
    <b:Tag>Pre94</b:Tag>
    <b:SourceType>Book</b:SourceType>
    <b:Guid>{2EB0606B-9226-484B-821A-340B6177DC2B}</b:Guid>
    <b:LCID>en-US</b:LCID>
    <b:Title>Paradojas políticas de las reestructuraciones urbanas,globalización de la economía y localización de lo político. In: Anna Alabart</b:Title>
    <b:Year>1994</b:Year>
    <b:Author>
      <b:Author>
        <b:NameList>
          <b:Person>
            <b:Last>Preteceille</b:Last>
            <b:First>EdmonD</b:First>
          </b:Person>
        </b:NameList>
      </b:Author>
    </b:Author>
    <b:City>Madrid</b:City>
    <b:Publisher>Siglo XXI</b:Publisher>
    <b:RefOrder>7</b:RefOrder>
  </b:Source>
  <b:Source>
    <b:Tag>Lor10</b:Tag>
    <b:SourceType>JournalArticle</b:SourceType>
    <b:Guid>{25ACBCEC-932C-4EB1-BC72-29F9A4CC00FE}</b:Guid>
    <b:LCID>en-US</b:LCID>
    <b:Title>Knowledge city models: Lessons from a study of the Danish creative class</b:Title>
    <b:Year>2010</b:Year>
    <b:City>Melbourne</b:City>
    <b:Publisher>The 3rd Knowledge Cities World Summit</b:Publisher>
    <b:Author>
      <b:Author>
        <b:NameList>
          <b:Person>
            <b:Last>Lorenzen</b:Last>
          </b:Person>
        </b:NameList>
      </b:Author>
    </b:Author>
    <b:JournalName>The 3rd Knowledge Cities World Summit</b:JournalName>
    <b:RefOrder>9</b:RefOrder>
  </b:Source>
  <b:Source>
    <b:Tag>Gla12</b:Tag>
    <b:SourceType>JournalArticle</b:SourceType>
    <b:Guid>{807B1E0A-1A04-4A1B-ACF3-AC20F4B0D187}</b:Guid>
    <b:LCID>en-US</b:LCID>
    <b:Title>Review of Richard Florida’s “The Rise of the Creative Class</b:Title>
    <b:JournalName>Creative Class Group</b:JournalName>
    <b:Year>2012</b:Year>
    <b:Author>
      <b:Author>
        <b:NameList>
          <b:Person>
            <b:Last>Glaeser</b:Last>
          </b:Person>
        </b:NameList>
      </b:Author>
    </b:Author>
    <b:RefOrder>10</b:RefOrder>
  </b:Source>
  <b:Source>
    <b:Tag>Sco06</b:Tag>
    <b:SourceType>JournalArticle</b:SourceType>
    <b:Guid>{99245EC8-D61D-4B40-AF15-A5EE33EA8872}</b:Guid>
    <b:LCID>en-US</b:LCID>
    <b:Title>Creative cities: Conceptual issues and policy questions</b:Title>
    <b:JournalName>Journal of Urban Affairs</b:JournalName>
    <b:Year>2006</b:Year>
    <b:Author>
      <b:Author>
        <b:NameList>
          <b:Person>
            <b:Last>Scott</b:Last>
          </b:Person>
        </b:NameList>
      </b:Author>
    </b:Author>
    <b:RefOrder>11</b:RefOrder>
  </b:Source>
  <b:Source>
    <b:Tag>Lor09</b:Tag>
    <b:SourceType>JournalArticle</b:SourceType>
    <b:Guid>{346C4518-BAA6-44C5-865B-2731B98FF976}</b:Guid>
    <b:LCID>en-US</b:LCID>
    <b:Title>Cities in the experience economy</b:Title>
    <b:JournalName>European Planning Studies</b:JournalName>
    <b:Year>2009</b:Year>
    <b:Author>
      <b:Author>
        <b:NameList>
          <b:Person>
            <b:Last>Lorentzen</b:Last>
          </b:Person>
        </b:NameList>
      </b:Author>
    </b:Author>
    <b:RefOrder>8</b:RefOrder>
  </b:Source>
</b:Sources>
</file>

<file path=customXml/itemProps1.xml><?xml version="1.0" encoding="utf-8"?>
<ds:datastoreItem xmlns:ds="http://schemas.openxmlformats.org/officeDocument/2006/customXml" ds:itemID="{559CD725-A702-4408-8D7C-061D0DBF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425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آزاد اسلامي</vt:lpstr>
    </vt:vector>
  </TitlesOfParts>
  <Company>y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آزاد اسلامي</dc:title>
  <dc:creator>jg</dc:creator>
  <cp:lastModifiedBy>leila gholami foomani</cp:lastModifiedBy>
  <cp:revision>10</cp:revision>
  <cp:lastPrinted>2020-05-18T07:38:00Z</cp:lastPrinted>
  <dcterms:created xsi:type="dcterms:W3CDTF">2023-10-09T10:23:00Z</dcterms:created>
  <dcterms:modified xsi:type="dcterms:W3CDTF">2023-10-28T10:07:00Z</dcterms:modified>
</cp:coreProperties>
</file>